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E999" w14:textId="56120126" w:rsidR="7578423F" w:rsidRDefault="7578423F" w:rsidP="7578423F">
      <w:pPr>
        <w:spacing w:after="0" w:line="429" w:lineRule="exact"/>
        <w:jc w:val="center"/>
      </w:pPr>
    </w:p>
    <w:p w14:paraId="154FC6D0" w14:textId="36954B27" w:rsidR="7578423F" w:rsidRDefault="00657BE3" w:rsidP="0822A3D2">
      <w:pPr>
        <w:spacing w:after="0" w:line="429" w:lineRule="exac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43AA46" wp14:editId="0411BABF">
            <wp:simplePos x="0" y="0"/>
            <wp:positionH relativeFrom="column">
              <wp:posOffset>1463040</wp:posOffset>
            </wp:positionH>
            <wp:positionV relativeFrom="paragraph">
              <wp:posOffset>5715</wp:posOffset>
            </wp:positionV>
            <wp:extent cx="4175760" cy="1402080"/>
            <wp:effectExtent l="0" t="0" r="0" b="0"/>
            <wp:wrapNone/>
            <wp:docPr id="6" name="Image_16_0" descr="Image_16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16_0" descr="Image_16_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416EF" w14:textId="77777777" w:rsidR="00657BE3" w:rsidRDefault="00657BE3">
      <w:pPr>
        <w:autoSpaceDE w:val="0"/>
        <w:autoSpaceDN w:val="0"/>
        <w:adjustRightInd w:val="0"/>
        <w:spacing w:after="392" w:line="511" w:lineRule="exact"/>
        <w:ind w:left="1196"/>
        <w:rPr>
          <w:rFonts w:ascii="Arial-BoldMT" w:hAnsi="Arial-BoldMT" w:cs="Arial-BoldMT"/>
          <w:color w:val="003B68"/>
          <w:sz w:val="36"/>
          <w:szCs w:val="36"/>
        </w:rPr>
      </w:pPr>
    </w:p>
    <w:p w14:paraId="79F7385B" w14:textId="77777777" w:rsidR="00657BE3" w:rsidRDefault="00657BE3">
      <w:pPr>
        <w:autoSpaceDE w:val="0"/>
        <w:autoSpaceDN w:val="0"/>
        <w:adjustRightInd w:val="0"/>
        <w:spacing w:after="392" w:line="511" w:lineRule="exact"/>
        <w:ind w:left="1196"/>
        <w:rPr>
          <w:rFonts w:ascii="Arial-BoldMT" w:hAnsi="Arial-BoldMT" w:cs="Arial-BoldMT"/>
          <w:color w:val="003B68"/>
          <w:sz w:val="36"/>
          <w:szCs w:val="36"/>
        </w:rPr>
      </w:pPr>
    </w:p>
    <w:p w14:paraId="0EAC68D0" w14:textId="1E30052C" w:rsidR="00695C95" w:rsidRDefault="00657BB8" w:rsidP="00B46E7C">
      <w:pPr>
        <w:autoSpaceDE w:val="0"/>
        <w:autoSpaceDN w:val="0"/>
        <w:adjustRightInd w:val="0"/>
        <w:spacing w:after="392" w:line="511" w:lineRule="exact"/>
        <w:jc w:val="center"/>
        <w:rPr>
          <w:rFonts w:ascii="Arial-BoldMT" w:hAnsi="Arial-BoldMT" w:cs="Arial-BoldMT" w:hint="eastAsia"/>
          <w:color w:val="003B68"/>
          <w:sz w:val="36"/>
          <w:szCs w:val="36"/>
        </w:rPr>
      </w:pPr>
      <w:r>
        <w:rPr>
          <w:rFonts w:ascii="Arial-BoldMT" w:hAnsi="Arial-BoldMT" w:cs="Arial-BoldMT"/>
          <w:color w:val="003B68"/>
          <w:sz w:val="36"/>
          <w:szCs w:val="36"/>
        </w:rPr>
        <w:t>Handledning att använda som stöd vid a</w:t>
      </w:r>
      <w:r w:rsidR="0083672C">
        <w:rPr>
          <w:rFonts w:ascii="Arial-BoldMT" w:hAnsi="Arial-BoldMT" w:cs="Arial-BoldMT"/>
          <w:color w:val="003B68"/>
          <w:sz w:val="36"/>
          <w:szCs w:val="36"/>
        </w:rPr>
        <w:t xml:space="preserve">nsökan om </w:t>
      </w:r>
      <w:r w:rsidR="00B46E7C">
        <w:rPr>
          <w:rFonts w:ascii="Arial-BoldMT" w:hAnsi="Arial-BoldMT" w:cs="Arial-BoldMT"/>
          <w:color w:val="003B68"/>
          <w:sz w:val="36"/>
          <w:szCs w:val="36"/>
        </w:rPr>
        <w:t xml:space="preserve">   </w:t>
      </w:r>
      <w:r w:rsidR="0083672C">
        <w:rPr>
          <w:rFonts w:ascii="Arial-BoldMT" w:hAnsi="Arial-BoldMT" w:cs="Arial-BoldMT"/>
          <w:color w:val="003B68"/>
          <w:sz w:val="36"/>
          <w:szCs w:val="36"/>
        </w:rPr>
        <w:t>verksamhetsbidrag Funktionsrätt 2025</w:t>
      </w:r>
    </w:p>
    <w:p w14:paraId="073DB4E7" w14:textId="3F437D09" w:rsidR="00695C95" w:rsidRDefault="0083672C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Ansökan för verksamhetsbidrag inför år 2025 ska fyllas i digitalt</w:t>
      </w:r>
      <w:r>
        <w:rPr>
          <w:rFonts w:ascii="ArialMT" w:hAnsi="ArialMT" w:cs="ArialMT"/>
          <w:color w:val="003B68"/>
          <w:spacing w:val="-1"/>
          <w:sz w:val="24"/>
          <w:szCs w:val="24"/>
        </w:rPr>
        <w:t>, om inte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särskilt hinder föreligger. Det är viktigt att ansökan är fullständigt ifylld och att alla bilagor finns med.</w:t>
      </w:r>
      <w:r>
        <w:rPr>
          <w:rFonts w:ascii="ArialMT" w:hAnsi="ArialMT" w:cs="ArialMT"/>
          <w:color w:val="003B68"/>
          <w:spacing w:val="7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</w:p>
    <w:p w14:paraId="6551C461" w14:textId="77777777" w:rsidR="00695C95" w:rsidRDefault="0083672C">
      <w:pPr>
        <w:autoSpaceDE w:val="0"/>
        <w:autoSpaceDN w:val="0"/>
        <w:adjustRightInd w:val="0"/>
        <w:spacing w:after="0" w:line="331" w:lineRule="exact"/>
        <w:ind w:left="161"/>
        <w:rPr>
          <w:rFonts w:ascii="Arial-BoldMT" w:hAnsi="Arial-BoldMT" w:cs="Arial-BoldMT" w:hint="eastAsia"/>
          <w:color w:val="003B68"/>
          <w:sz w:val="24"/>
          <w:szCs w:val="24"/>
        </w:rPr>
      </w:pPr>
      <w:r>
        <w:rPr>
          <w:rFonts w:ascii="Arial-BoldMT" w:hAnsi="Arial-BoldMT" w:cs="Arial-BoldMT"/>
          <w:color w:val="003B68"/>
          <w:position w:val="-1"/>
          <w:sz w:val="24"/>
          <w:szCs w:val="24"/>
        </w:rPr>
        <w:t xml:space="preserve">Till ansökan ska bifogas: </w:t>
      </w:r>
      <w:r>
        <w:rPr>
          <w:rFonts w:ascii="ArialMT" w:hAnsi="ArialMT" w:cs="ArialMT"/>
          <w:color w:val="003B68"/>
          <w:spacing w:val="2"/>
          <w:position w:val="-1"/>
          <w:sz w:val="24"/>
          <w:szCs w:val="24"/>
        </w:rPr>
        <w:t xml:space="preserve"> </w:t>
      </w:r>
    </w:p>
    <w:p w14:paraId="0CE79B80" w14:textId="6E01D47B" w:rsidR="00695C95" w:rsidRDefault="0083672C" w:rsidP="00AA4949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- Verksamhetsberättelse för föregående år</w:t>
      </w:r>
      <w:r>
        <w:rPr>
          <w:rFonts w:ascii="ArialMT" w:hAnsi="ArialMT" w:cs="ArialMT"/>
          <w:color w:val="003B68"/>
          <w:spacing w:val="-11"/>
          <w:sz w:val="24"/>
          <w:szCs w:val="24"/>
        </w:rPr>
        <w:t>.</w:t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- Revisionsberättelse och bokslut för senast avslutade verksamhetsår</w:t>
      </w:r>
      <w:r>
        <w:rPr>
          <w:rFonts w:ascii="ArialMT" w:hAnsi="ArialMT" w:cs="ArialMT"/>
          <w:color w:val="003B68"/>
          <w:spacing w:val="-9"/>
          <w:sz w:val="24"/>
          <w:szCs w:val="24"/>
        </w:rPr>
        <w:t>.</w:t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- Protokoll från senaste årsmöte och efterföljande konstituerande styrelsemöte.</w:t>
      </w:r>
      <w:r>
        <w:rPr>
          <w:rFonts w:ascii="ArialMT" w:hAnsi="ArialMT" w:cs="ArialMT"/>
          <w:color w:val="003B68"/>
          <w:spacing w:val="6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- Verksamhetsplan med beskrivning av planerad verksamhet för kommande år (2025)</w:t>
      </w:r>
      <w:r>
        <w:rPr>
          <w:rFonts w:ascii="ArialMT" w:hAnsi="ArialMT" w:cs="ArialMT"/>
          <w:color w:val="003B68"/>
          <w:spacing w:val="4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- Organisationer som söker bidrag för första gången behöver även bifoga sina stadgar</w:t>
      </w:r>
      <w:r>
        <w:rPr>
          <w:rFonts w:ascii="ArialMT" w:hAnsi="ArialMT" w:cs="ArialMT"/>
          <w:color w:val="003B68"/>
          <w:spacing w:val="-8"/>
          <w:sz w:val="24"/>
          <w:szCs w:val="24"/>
        </w:rPr>
        <w:t>.</w:t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Dessa filer bifogas i slutet av formuläret. </w:t>
      </w:r>
      <w:r>
        <w:rPr>
          <w:rFonts w:ascii="ArialMT" w:hAnsi="ArialMT" w:cs="ArialMT"/>
          <w:color w:val="003B68"/>
          <w:spacing w:val="3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</w:p>
    <w:p w14:paraId="2C45444F" w14:textId="77777777" w:rsidR="00695C95" w:rsidRDefault="0083672C">
      <w:pPr>
        <w:autoSpaceDE w:val="0"/>
        <w:autoSpaceDN w:val="0"/>
        <w:adjustRightInd w:val="0"/>
        <w:spacing w:after="0" w:line="331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position w:val="-1"/>
          <w:sz w:val="24"/>
          <w:szCs w:val="24"/>
        </w:rPr>
        <w:t xml:space="preserve">Sista datum för ansökan är </w:t>
      </w:r>
      <w:r>
        <w:rPr>
          <w:rFonts w:ascii="Arial-BoldMT" w:hAnsi="Arial-BoldMT" w:cs="Arial-BoldMT"/>
          <w:color w:val="003B68"/>
          <w:position w:val="-1"/>
          <w:sz w:val="24"/>
          <w:szCs w:val="24"/>
        </w:rPr>
        <w:t>2 september</w:t>
      </w:r>
      <w:r>
        <w:rPr>
          <w:rFonts w:ascii="ArialMT" w:hAnsi="ArialMT" w:cs="ArialMT"/>
          <w:color w:val="003B68"/>
          <w:position w:val="-1"/>
          <w:sz w:val="24"/>
          <w:szCs w:val="24"/>
        </w:rPr>
        <w:t xml:space="preserve"> 2024. För sent inkomna ansökningar behandlas och bedöms</w:t>
      </w:r>
    </w:p>
    <w:p w14:paraId="785A571F" w14:textId="57415D15" w:rsidR="00695C95" w:rsidRDefault="0083672C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 xml:space="preserve">inte.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Om särskilda hinder föreligger kan ansökan och obligatoriska handlingar skickas till:</w:t>
      </w:r>
      <w:r>
        <w:br/>
      </w:r>
      <w:r>
        <w:rPr>
          <w:rFonts w:ascii="ArialMT" w:hAnsi="ArialMT" w:cs="ArialMT"/>
          <w:color w:val="521FFF"/>
          <w:sz w:val="24"/>
          <w:szCs w:val="24"/>
        </w:rPr>
        <w:t>Funktionsbrevlådan</w:t>
      </w:r>
      <w:r>
        <w:rPr>
          <w:rFonts w:ascii="ArialMT" w:hAnsi="ArialMT" w:cs="ArialMT"/>
          <w:color w:val="003B68"/>
          <w:sz w:val="24"/>
          <w:szCs w:val="24"/>
        </w:rPr>
        <w:t xml:space="preserve"> eller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Region Värmland</w:t>
      </w:r>
      <w:r>
        <w:rPr>
          <w:rFonts w:ascii="ArialMT" w:hAnsi="ArialMT" w:cs="ArialMT"/>
          <w:color w:val="003B68"/>
          <w:spacing w:val="-4"/>
          <w:sz w:val="24"/>
          <w:szCs w:val="24"/>
        </w:rPr>
        <w:t>, Regionens Hus</w:t>
      </w:r>
      <w:r>
        <w:rPr>
          <w:rFonts w:ascii="ArialMT" w:hAnsi="ArialMT" w:cs="ArialMT"/>
          <w:color w:val="003B68"/>
          <w:spacing w:val="-3"/>
          <w:sz w:val="24"/>
          <w:szCs w:val="24"/>
        </w:rPr>
        <w:t>, Rosenborgsgatan 50</w:t>
      </w:r>
      <w:r>
        <w:rPr>
          <w:rFonts w:ascii="ArialMT" w:hAnsi="ArialMT" w:cs="ArialMT"/>
          <w:color w:val="003B68"/>
          <w:spacing w:val="-4"/>
          <w:sz w:val="24"/>
          <w:szCs w:val="24"/>
        </w:rPr>
        <w:t>, 651 82 Karlstad.</w:t>
      </w:r>
      <w:r>
        <w:rPr>
          <w:rFonts w:ascii="ArialMT" w:hAnsi="ArialMT" w:cs="ArialMT"/>
          <w:color w:val="003B68"/>
          <w:spacing w:val="2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Vill du läsa om bidragets villkor och bedömningsgrunder</w:t>
      </w:r>
      <w:r>
        <w:rPr>
          <w:rFonts w:ascii="ArialMT" w:hAnsi="ArialMT" w:cs="ArialMT"/>
          <w:color w:val="003B68"/>
          <w:spacing w:val="-2"/>
          <w:sz w:val="24"/>
          <w:szCs w:val="24"/>
        </w:rPr>
        <w:t xml:space="preserve">, se </w:t>
      </w:r>
      <w:r>
        <w:rPr>
          <w:rFonts w:ascii="Arial-ItalicMT" w:hAnsi="Arial-ItalicMT" w:cs="Arial-ItalicMT"/>
          <w:color w:val="003B68"/>
          <w:sz w:val="24"/>
          <w:szCs w:val="24"/>
        </w:rPr>
        <w:t>Riktlinjer för Region Värmlands bidrag</w:t>
      </w:r>
      <w:r>
        <w:br/>
      </w:r>
      <w:r>
        <w:rPr>
          <w:rFonts w:ascii="Arial-ItalicMT" w:hAnsi="Arial-ItalicMT" w:cs="Arial-ItalicMT"/>
          <w:color w:val="003B68"/>
          <w:sz w:val="24"/>
          <w:szCs w:val="24"/>
        </w:rPr>
        <w:t>inom kultur- och bildningsnämndens ansvarsområde,</w:t>
      </w:r>
      <w:r>
        <w:rPr>
          <w:rFonts w:ascii="ArialMT" w:hAnsi="ArialMT" w:cs="ArialMT"/>
          <w:color w:val="003B68"/>
          <w:sz w:val="24"/>
          <w:szCs w:val="24"/>
        </w:rPr>
        <w:t xml:space="preserve"> som du finner på </w:t>
      </w:r>
      <w:r>
        <w:rPr>
          <w:rFonts w:ascii="ArialMT" w:hAnsi="ArialMT" w:cs="ArialMT"/>
          <w:color w:val="521FFF"/>
          <w:sz w:val="24"/>
          <w:szCs w:val="24"/>
        </w:rPr>
        <w:t>regionvarmland.se</w:t>
      </w:r>
      <w:r>
        <w:rPr>
          <w:rFonts w:ascii="ArialMT" w:hAnsi="ArialMT" w:cs="ArialMT"/>
          <w:color w:val="003B68"/>
          <w:sz w:val="24"/>
          <w:szCs w:val="24"/>
        </w:rPr>
        <w:t xml:space="preserve"> (öppnas i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nytt fönster).</w:t>
      </w:r>
      <w:r>
        <w:rPr>
          <w:rFonts w:ascii="ArialMT" w:hAnsi="ArialMT" w:cs="ArialMT"/>
          <w:color w:val="003B68"/>
          <w:spacing w:val="1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</w:p>
    <w:p w14:paraId="3CCD4AF4" w14:textId="77777777" w:rsidR="00695C95" w:rsidRDefault="0083672C">
      <w:pPr>
        <w:autoSpaceDE w:val="0"/>
        <w:autoSpaceDN w:val="0"/>
        <w:adjustRightInd w:val="0"/>
        <w:spacing w:after="0" w:line="331" w:lineRule="exact"/>
        <w:ind w:left="161"/>
        <w:rPr>
          <w:rFonts w:ascii="Arial-BoldMT" w:hAnsi="Arial-BoldMT" w:cs="Arial-BoldMT" w:hint="eastAsia"/>
          <w:color w:val="003B68"/>
          <w:sz w:val="24"/>
          <w:szCs w:val="24"/>
        </w:rPr>
      </w:pPr>
      <w:r>
        <w:rPr>
          <w:rFonts w:ascii="Arial-BoldMT" w:hAnsi="Arial-BoldMT" w:cs="Arial-BoldMT"/>
          <w:color w:val="003B68"/>
          <w:position w:val="-1"/>
          <w:sz w:val="24"/>
          <w:szCs w:val="24"/>
        </w:rPr>
        <w:t>Om ansökningsformuläret</w:t>
      </w:r>
      <w:r>
        <w:rPr>
          <w:rFonts w:ascii="ArialMT" w:hAnsi="ArialMT" w:cs="ArialMT"/>
          <w:color w:val="003B68"/>
          <w:spacing w:val="1"/>
          <w:position w:val="-1"/>
          <w:sz w:val="24"/>
          <w:szCs w:val="24"/>
        </w:rPr>
        <w:t xml:space="preserve"> </w:t>
      </w:r>
    </w:p>
    <w:p w14:paraId="2AC154E0" w14:textId="77777777" w:rsidR="00695C95" w:rsidRDefault="0083672C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Handledning är inbakad i det här ansökningsformuläret. Den finns också i sin helhet på bidragssidorna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på Region Värmlands webbplats.</w:t>
      </w:r>
      <w:r>
        <w:rPr>
          <w:rFonts w:ascii="ArialMT" w:hAnsi="ArialMT" w:cs="ArialMT"/>
          <w:color w:val="003B68"/>
          <w:spacing w:val="2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Det är möjligt att spara och komma </w:t>
      </w:r>
      <w:proofErr w:type="gramStart"/>
      <w:r>
        <w:rPr>
          <w:rFonts w:ascii="ArialMT" w:hAnsi="ArialMT" w:cs="ArialMT"/>
          <w:color w:val="003B68"/>
          <w:sz w:val="24"/>
          <w:szCs w:val="24"/>
        </w:rPr>
        <w:t>tillbaks</w:t>
      </w:r>
      <w:proofErr w:type="gramEnd"/>
      <w:r>
        <w:rPr>
          <w:rFonts w:ascii="ArialMT" w:hAnsi="ArialMT" w:cs="ArialMT"/>
          <w:color w:val="003B68"/>
          <w:sz w:val="24"/>
          <w:szCs w:val="24"/>
        </w:rPr>
        <w:t xml:space="preserve"> till formuläret vid ett senare tillfälle.</w:t>
      </w:r>
      <w:r>
        <w:rPr>
          <w:rFonts w:ascii="ArialMT" w:hAnsi="ArialMT" w:cs="ArialMT"/>
          <w:color w:val="003B68"/>
          <w:spacing w:val="7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När du skickar in det färdiga formuläret får du en bekräftelse och en kopia på ansökan till din </w:t>
      </w:r>
      <w:proofErr w:type="gramStart"/>
      <w:r>
        <w:rPr>
          <w:rFonts w:ascii="ArialMT" w:hAnsi="ArialMT" w:cs="ArialMT"/>
          <w:color w:val="003B68"/>
          <w:sz w:val="24"/>
          <w:szCs w:val="24"/>
        </w:rPr>
        <w:t>mail</w:t>
      </w:r>
      <w:proofErr w:type="gramEnd"/>
      <w:r>
        <w:rPr>
          <w:rFonts w:ascii="ArialMT" w:hAnsi="ArialMT" w:cs="ArialMT"/>
          <w:color w:val="003B68"/>
          <w:sz w:val="24"/>
          <w:szCs w:val="24"/>
        </w:rPr>
        <w:t>.</w:t>
      </w:r>
      <w:r>
        <w:rPr>
          <w:rFonts w:ascii="ArialMT" w:hAnsi="ArialMT" w:cs="ArialMT"/>
          <w:color w:val="003B68"/>
          <w:spacing w:val="7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</w:p>
    <w:p w14:paraId="55E1CDDF" w14:textId="77777777" w:rsidR="00695C95" w:rsidRDefault="0083672C">
      <w:pPr>
        <w:autoSpaceDE w:val="0"/>
        <w:autoSpaceDN w:val="0"/>
        <w:adjustRightInd w:val="0"/>
        <w:spacing w:after="0" w:line="331" w:lineRule="exact"/>
        <w:ind w:left="161"/>
        <w:rPr>
          <w:rFonts w:ascii="Arial-BoldMT" w:hAnsi="Arial-BoldMT" w:cs="Arial-BoldMT" w:hint="eastAsia"/>
          <w:color w:val="003B68"/>
          <w:sz w:val="24"/>
          <w:szCs w:val="24"/>
        </w:rPr>
      </w:pPr>
      <w:r>
        <w:rPr>
          <w:rFonts w:ascii="Arial-BoldMT" w:hAnsi="Arial-BoldMT" w:cs="Arial-BoldMT"/>
          <w:color w:val="003B68"/>
          <w:position w:val="-1"/>
          <w:sz w:val="24"/>
          <w:szCs w:val="24"/>
        </w:rPr>
        <w:t>Kontakta oss</w:t>
      </w:r>
      <w:r>
        <w:rPr>
          <w:rFonts w:ascii="ArialMT" w:hAnsi="ArialMT" w:cs="ArialMT"/>
          <w:color w:val="003B68"/>
          <w:position w:val="-1"/>
          <w:sz w:val="24"/>
          <w:szCs w:val="24"/>
        </w:rPr>
        <w:t xml:space="preserve"> </w:t>
      </w:r>
    </w:p>
    <w:p w14:paraId="52A3BC34" w14:textId="77777777" w:rsidR="00695C95" w:rsidRDefault="0083672C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 xml:space="preserve">För att komma i kontakt med oss går det alltid bra att ringa eller mejla direkt till </w:t>
      </w:r>
      <w:r>
        <w:rPr>
          <w:rFonts w:ascii="ArialMT" w:hAnsi="ArialMT" w:cs="ArialMT"/>
          <w:color w:val="003B68"/>
          <w:spacing w:val="7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521FFF"/>
          <w:sz w:val="24"/>
          <w:szCs w:val="24"/>
        </w:rPr>
        <w:t>Annelie Lindström</w:t>
      </w:r>
      <w:r>
        <w:rPr>
          <w:rFonts w:ascii="ArialMT" w:hAnsi="ArialMT" w:cs="ArialMT"/>
          <w:color w:val="003B68"/>
          <w:sz w:val="24"/>
          <w:szCs w:val="24"/>
        </w:rPr>
        <w:t>, 010-831 42 29.</w:t>
      </w:r>
    </w:p>
    <w:p w14:paraId="6E77E8B6" w14:textId="77777777" w:rsidR="00695C95" w:rsidRDefault="00695C95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09277572" w14:textId="77777777" w:rsidR="00695C95" w:rsidRDefault="00695C95">
      <w:pPr>
        <w:autoSpaceDE w:val="0"/>
        <w:autoSpaceDN w:val="0"/>
        <w:adjustRightInd w:val="0"/>
        <w:spacing w:after="0" w:line="428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49D15C79" w14:textId="77777777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1. Ange kontaktuppgifter för sökande organisation</w:t>
      </w:r>
      <w:r>
        <w:rPr>
          <w:rFonts w:ascii="Arial-BoldMT" w:hAnsi="Arial-BoldMT" w:cs="Arial-BoldMT"/>
          <w:color w:val="003B68"/>
          <w:spacing w:val="4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7FD5616C" w14:textId="7C0CA7D5" w:rsidR="00695C95" w:rsidRDefault="0083672C">
      <w:pPr>
        <w:autoSpaceDE w:val="0"/>
        <w:autoSpaceDN w:val="0"/>
        <w:adjustRightInd w:val="0"/>
        <w:spacing w:after="226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 xml:space="preserve">Information om hur Region Värmland behandlar personuppgifter finns på </w:t>
      </w:r>
      <w:r>
        <w:rPr>
          <w:rFonts w:ascii="ArialMT" w:hAnsi="ArialMT" w:cs="ArialMT"/>
          <w:color w:val="521FFF"/>
          <w:sz w:val="24"/>
          <w:szCs w:val="24"/>
        </w:rPr>
        <w:t>regionvarmland.se</w:t>
      </w:r>
      <w:r>
        <w:rPr>
          <w:rFonts w:ascii="ArialMT" w:hAnsi="ArialMT" w:cs="ArialMT"/>
          <w:color w:val="003B68"/>
          <w:sz w:val="24"/>
          <w:szCs w:val="24"/>
        </w:rPr>
        <w:t xml:space="preserve"> (öppnas i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nytt fönster).</w:t>
      </w:r>
    </w:p>
    <w:p w14:paraId="380779C6" w14:textId="77777777" w:rsidR="00695C95" w:rsidRDefault="0083672C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Organisationens namn</w:t>
      </w:r>
    </w:p>
    <w:p w14:paraId="11D77F6B" w14:textId="77777777" w:rsidR="00695C95" w:rsidRDefault="00695C95">
      <w:pPr>
        <w:autoSpaceDE w:val="0"/>
        <w:autoSpaceDN w:val="0"/>
        <w:adjustRightInd w:val="0"/>
        <w:spacing w:after="0" w:line="434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</w:p>
    <w:p w14:paraId="14B007C6" w14:textId="405445F5" w:rsidR="00695C95" w:rsidRDefault="0083672C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Namn (kontaktperson)T</w:t>
      </w:r>
      <w:r>
        <w:rPr>
          <w:rFonts w:ascii="ArialMT" w:hAnsi="ArialMT" w:cs="ArialMT"/>
          <w:color w:val="003B68"/>
          <w:spacing w:val="-1"/>
          <w:sz w:val="24"/>
          <w:szCs w:val="24"/>
        </w:rPr>
        <w:t>elefonnummer (kontaktperson)</w:t>
      </w:r>
    </w:p>
    <w:p w14:paraId="4026F605" w14:textId="77777777" w:rsidR="00695C95" w:rsidRDefault="00695C95">
      <w:pPr>
        <w:autoSpaceDE w:val="0"/>
        <w:autoSpaceDN w:val="0"/>
        <w:adjustRightInd w:val="0"/>
        <w:spacing w:after="0" w:line="424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</w:p>
    <w:p w14:paraId="31B8F569" w14:textId="33A1AF09" w:rsidR="00695C95" w:rsidRDefault="0083672C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E-postadress (kontaktperson)</w:t>
      </w:r>
    </w:p>
    <w:p w14:paraId="1FAB7D96" w14:textId="77777777" w:rsidR="00695C95" w:rsidRDefault="00695C95">
      <w:pPr>
        <w:autoSpaceDE w:val="0"/>
        <w:autoSpaceDN w:val="0"/>
        <w:adjustRightInd w:val="0"/>
        <w:spacing w:after="0" w:line="434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</w:p>
    <w:p w14:paraId="10FD9F10" w14:textId="5B6692D7" w:rsidR="00695C95" w:rsidRDefault="0083672C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Postadress</w:t>
      </w:r>
    </w:p>
    <w:p w14:paraId="6CCBEBCC" w14:textId="119AA13F" w:rsidR="00695C95" w:rsidRDefault="18B8551F">
      <w:pPr>
        <w:autoSpaceDE w:val="0"/>
        <w:autoSpaceDN w:val="0"/>
        <w:adjustRightInd w:val="0"/>
        <w:spacing w:after="0" w:line="434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 w:rsidRPr="0822A3D2">
        <w:rPr>
          <w:rFonts w:ascii="ArialMT" w:hAnsi="ArialMT" w:cs="ArialMT"/>
          <w:color w:val="003B68"/>
          <w:sz w:val="24"/>
          <w:szCs w:val="24"/>
        </w:rPr>
        <w:t xml:space="preserve">  </w:t>
      </w:r>
    </w:p>
    <w:p w14:paraId="6621D9C8" w14:textId="091C1B5A" w:rsidR="00695C95" w:rsidRDefault="0083672C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Postnummer och postort</w:t>
      </w:r>
    </w:p>
    <w:p w14:paraId="3BACC46B" w14:textId="77777777" w:rsidR="00695C95" w:rsidRDefault="00695C95">
      <w:pPr>
        <w:autoSpaceDE w:val="0"/>
        <w:autoSpaceDN w:val="0"/>
        <w:adjustRightInd w:val="0"/>
        <w:spacing w:after="0" w:line="434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</w:p>
    <w:p w14:paraId="6DF812E3" w14:textId="1651FCA0" w:rsidR="00695C95" w:rsidRDefault="0083672C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Organisationsnummer</w:t>
      </w:r>
    </w:p>
    <w:p w14:paraId="60F97C62" w14:textId="77777777" w:rsidR="00695C95" w:rsidRDefault="00695C95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</w:p>
    <w:p w14:paraId="5E25A76C" w14:textId="77777777" w:rsidR="00695C95" w:rsidRDefault="00695C95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</w:p>
    <w:p w14:paraId="16FD955C" w14:textId="6255510D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2. Sökt belopp</w:t>
      </w:r>
      <w:r>
        <w:rPr>
          <w:rFonts w:ascii="Arial-BoldMT" w:hAnsi="Arial-BoldMT" w:cs="Arial-BoldMT"/>
          <w:color w:val="003B68"/>
          <w:spacing w:val="1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19579F79" w14:textId="77777777" w:rsidR="00695C95" w:rsidRDefault="0083672C">
      <w:pPr>
        <w:autoSpaceDE w:val="0"/>
        <w:autoSpaceDN w:val="0"/>
        <w:adjustRightInd w:val="0"/>
        <w:spacing w:after="226" w:line="325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Ansökan om verksamhetsbidrag görs årligen inför nästkommande år, det vill säga 2025.</w:t>
      </w:r>
    </w:p>
    <w:p w14:paraId="518DAF83" w14:textId="77777777" w:rsidR="00695C95" w:rsidRDefault="0083672C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Verksamhetsbidrag söks med, kronor</w:t>
      </w:r>
    </w:p>
    <w:p w14:paraId="4393042A" w14:textId="77777777" w:rsidR="00695C95" w:rsidRDefault="00695C95">
      <w:pPr>
        <w:autoSpaceDE w:val="0"/>
        <w:autoSpaceDN w:val="0"/>
        <w:adjustRightInd w:val="0"/>
        <w:spacing w:after="0" w:line="325" w:lineRule="exact"/>
        <w:ind w:left="235"/>
        <w:rPr>
          <w:rFonts w:ascii="ArialMT" w:hAnsi="ArialMT" w:cs="ArialMT" w:hint="eastAsia"/>
          <w:color w:val="003B68"/>
          <w:sz w:val="24"/>
          <w:szCs w:val="24"/>
        </w:rPr>
      </w:pPr>
    </w:p>
    <w:p w14:paraId="17B6C2A7" w14:textId="77777777" w:rsidR="00C05265" w:rsidRDefault="00C05265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/>
          <w:color w:val="003B68"/>
          <w:sz w:val="30"/>
          <w:szCs w:val="30"/>
        </w:rPr>
      </w:pPr>
    </w:p>
    <w:p w14:paraId="542587F8" w14:textId="7686429F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3. Medel betalas ut till</w:t>
      </w:r>
      <w:r>
        <w:rPr>
          <w:rFonts w:ascii="Arial-BoldMT" w:hAnsi="Arial-BoldMT" w:cs="Arial-BoldMT"/>
          <w:color w:val="003B68"/>
          <w:spacing w:val="3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3EDE16F3" w14:textId="77777777" w:rsidR="00695C95" w:rsidRDefault="0083672C">
      <w:pPr>
        <w:autoSpaceDE w:val="0"/>
        <w:autoSpaceDN w:val="0"/>
        <w:adjustRightInd w:val="0"/>
        <w:spacing w:after="226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Ange till vilket kontonummer som utbetalning av bidrag ska göras (konto ska vara i er organisations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namn).</w:t>
      </w:r>
    </w:p>
    <w:p w14:paraId="69234AA8" w14:textId="77777777" w:rsidR="00695C95" w:rsidRDefault="0083672C">
      <w:pPr>
        <w:autoSpaceDE w:val="0"/>
        <w:autoSpaceDN w:val="0"/>
        <w:adjustRightInd w:val="0"/>
        <w:spacing w:after="0" w:line="325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Bankgiro</w:t>
      </w:r>
    </w:p>
    <w:p w14:paraId="09F3FBD5" w14:textId="77777777" w:rsidR="00695C95" w:rsidRDefault="00695C95">
      <w:pPr>
        <w:autoSpaceDE w:val="0"/>
        <w:autoSpaceDN w:val="0"/>
        <w:adjustRightInd w:val="0"/>
        <w:spacing w:after="0" w:line="434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</w:p>
    <w:p w14:paraId="7010C3F6" w14:textId="4642F091" w:rsidR="00695C95" w:rsidRDefault="0083672C">
      <w:pPr>
        <w:autoSpaceDE w:val="0"/>
        <w:autoSpaceDN w:val="0"/>
        <w:adjustRightInd w:val="0"/>
        <w:spacing w:after="0" w:line="325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Plusgiro</w:t>
      </w:r>
    </w:p>
    <w:p w14:paraId="3C174368" w14:textId="77777777" w:rsidR="00695C95" w:rsidRDefault="00695C95" w:rsidP="00C4031F">
      <w:pPr>
        <w:autoSpaceDE w:val="0"/>
        <w:autoSpaceDN w:val="0"/>
        <w:adjustRightInd w:val="0"/>
        <w:spacing w:after="0" w:line="325" w:lineRule="exact"/>
        <w:rPr>
          <w:rFonts w:ascii="ArialMT" w:hAnsi="ArialMT" w:cs="ArialMT" w:hint="eastAsia"/>
          <w:color w:val="003B68"/>
          <w:sz w:val="24"/>
          <w:szCs w:val="24"/>
        </w:rPr>
      </w:pPr>
    </w:p>
    <w:p w14:paraId="035D4292" w14:textId="1113BB3A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4. Budget 2025 - utgifter</w:t>
      </w:r>
      <w:r>
        <w:rPr>
          <w:rFonts w:ascii="Arial-BoldMT" w:hAnsi="Arial-BoldMT" w:cs="Arial-BoldMT"/>
          <w:color w:val="003B68"/>
          <w:spacing w:val="2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2BCF7D82" w14:textId="77777777" w:rsidR="00695C95" w:rsidRDefault="0083672C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Verksamhetsbidraget ska användas till att finansiera ordinarie verksamhet. Vi vill veta ungefär vilka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kostnader som bidraget är tänkt att täcka exempelvis lokalkostnader, personalkostnader (ange antal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anställda), kostnader som föranleds av olika funktionsnedsättningar eller kostnader för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utbildningsinsatser och aktiviteter</w:t>
      </w:r>
      <w:r>
        <w:rPr>
          <w:rFonts w:ascii="ArialMT" w:hAnsi="ArialMT" w:cs="ArialMT"/>
          <w:color w:val="003B68"/>
          <w:spacing w:val="-11"/>
          <w:sz w:val="24"/>
          <w:szCs w:val="24"/>
        </w:rPr>
        <w:t>.</w:t>
      </w:r>
    </w:p>
    <w:p w14:paraId="520EACFB" w14:textId="77777777" w:rsidR="00695C95" w:rsidRDefault="00695C95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62DC6063" w14:textId="309BB715" w:rsidR="00695C95" w:rsidRDefault="00695C95" w:rsidP="00F158D1">
      <w:pPr>
        <w:autoSpaceDE w:val="0"/>
        <w:autoSpaceDN w:val="0"/>
        <w:adjustRightInd w:val="0"/>
        <w:spacing w:after="0" w:line="284" w:lineRule="exact"/>
        <w:rPr>
          <w:rFonts w:ascii="Arial-BoldMT" w:hAnsi="Arial-BoldMT" w:cs="Arial-BoldMT" w:hint="eastAsia"/>
          <w:color w:val="003B68"/>
          <w:sz w:val="30"/>
          <w:szCs w:val="30"/>
        </w:rPr>
      </w:pPr>
    </w:p>
    <w:p w14:paraId="3B6AB27F" w14:textId="19520CEC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5. Budget 2025 - intäkter</w:t>
      </w:r>
      <w:r>
        <w:rPr>
          <w:rFonts w:ascii="Arial-BoldMT" w:hAnsi="Arial-BoldMT" w:cs="Arial-BoldMT"/>
          <w:color w:val="003B68"/>
          <w:spacing w:val="2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074E87A2" w14:textId="77777777" w:rsidR="00695C95" w:rsidRDefault="0083672C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Beskriv vilka andra intäkter er organisation har under 2025, exempelvis bidrag från andra aktörer eller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medlemsavgifter</w:t>
      </w:r>
      <w:r>
        <w:rPr>
          <w:rFonts w:ascii="ArialMT" w:hAnsi="ArialMT" w:cs="ArialMT"/>
          <w:color w:val="003B68"/>
          <w:spacing w:val="-12"/>
          <w:sz w:val="24"/>
          <w:szCs w:val="24"/>
        </w:rPr>
        <w:t>.</w:t>
      </w:r>
    </w:p>
    <w:p w14:paraId="6AB60EFE" w14:textId="77777777" w:rsidR="00695C95" w:rsidRDefault="00695C95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05EAAE4B" w14:textId="77777777" w:rsidR="00695C95" w:rsidRDefault="00695C95">
      <w:pPr>
        <w:autoSpaceDE w:val="0"/>
        <w:autoSpaceDN w:val="0"/>
        <w:adjustRightInd w:val="0"/>
        <w:spacing w:after="0" w:line="284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3AFC8FD4" w14:textId="0B160A63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6. Vi intygar att vi läst och jobbar i enlighet med beslutade villkor</w:t>
      </w:r>
      <w:r>
        <w:rPr>
          <w:rFonts w:ascii="Arial-BoldMT" w:hAnsi="Arial-BoldMT" w:cs="Arial-BoldMT"/>
          <w:color w:val="003B68"/>
          <w:spacing w:val="9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06267D7A" w14:textId="322864A4" w:rsidR="00695C95" w:rsidRDefault="0083672C">
      <w:pPr>
        <w:autoSpaceDE w:val="0"/>
        <w:autoSpaceDN w:val="0"/>
        <w:adjustRightInd w:val="0"/>
        <w:spacing w:after="226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För att vara berättigad verksamhetsbidrag från Region Värmland måste er organisation efter bästa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förmåga jobba för att vara en demokratisk och hållbar förening. Organisationens verksamhet ska inte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uppenbart strida mot evidens och vetenskaplig grund, i enlighet med Region Värmlands villkor</w:t>
      </w:r>
      <w:r>
        <w:rPr>
          <w:rFonts w:ascii="ArialMT" w:hAnsi="ArialMT" w:cs="ArialMT"/>
          <w:color w:val="003B68"/>
          <w:spacing w:val="-7"/>
          <w:sz w:val="24"/>
          <w:szCs w:val="24"/>
        </w:rPr>
        <w:t>.</w:t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Läs villkoren </w:t>
      </w:r>
      <w:proofErr w:type="spellStart"/>
      <w:proofErr w:type="gramStart"/>
      <w:r>
        <w:rPr>
          <w:rFonts w:ascii="ArialMT" w:hAnsi="ArialMT" w:cs="ArialMT"/>
          <w:color w:val="003B68"/>
          <w:sz w:val="24"/>
          <w:szCs w:val="24"/>
        </w:rPr>
        <w:t>här:</w:t>
      </w:r>
      <w:r>
        <w:rPr>
          <w:rFonts w:ascii="ArialMT" w:hAnsi="ArialMT" w:cs="ArialMT"/>
          <w:color w:val="521FFF"/>
          <w:sz w:val="24"/>
          <w:szCs w:val="24"/>
        </w:rPr>
        <w:t>regionvarmland.se</w:t>
      </w:r>
      <w:proofErr w:type="spellEnd"/>
      <w:proofErr w:type="gramEnd"/>
      <w:r>
        <w:rPr>
          <w:rFonts w:ascii="ArialMT" w:hAnsi="ArialMT" w:cs="ArialMT"/>
          <w:color w:val="003B68"/>
          <w:sz w:val="24"/>
          <w:szCs w:val="24"/>
        </w:rPr>
        <w:t xml:space="preserve"> (nytt fönster öppnas)</w:t>
      </w:r>
    </w:p>
    <w:p w14:paraId="114CF5BA" w14:textId="7D2A0800" w:rsidR="00695C95" w:rsidRDefault="0083672C" w:rsidP="005039C2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Ja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Nej (ansökan avbryts)</w:t>
      </w:r>
    </w:p>
    <w:p w14:paraId="068F6CE7" w14:textId="77777777" w:rsidR="0045151F" w:rsidRDefault="0045151F" w:rsidP="005039C2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/>
          <w:color w:val="003B68"/>
          <w:sz w:val="24"/>
          <w:szCs w:val="24"/>
        </w:rPr>
      </w:pPr>
    </w:p>
    <w:p w14:paraId="1562B438" w14:textId="77777777" w:rsidR="00374462" w:rsidRDefault="00374462" w:rsidP="005039C2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/>
          <w:color w:val="003B68"/>
          <w:sz w:val="24"/>
          <w:szCs w:val="24"/>
        </w:rPr>
      </w:pPr>
    </w:p>
    <w:p w14:paraId="3E16EFFB" w14:textId="77777777" w:rsidR="003B4BDB" w:rsidRDefault="003B4BDB" w:rsidP="005039C2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</w:p>
    <w:p w14:paraId="45B48577" w14:textId="77777777" w:rsidR="003B4BDB" w:rsidRDefault="0083672C" w:rsidP="003B4BDB">
      <w:pPr>
        <w:autoSpaceDE w:val="0"/>
        <w:autoSpaceDN w:val="0"/>
        <w:adjustRightInd w:val="0"/>
        <w:spacing w:after="754" w:line="326" w:lineRule="exact"/>
        <w:ind w:left="161"/>
        <w:rPr>
          <w:rFonts w:ascii="ArialMT" w:hAnsi="ArialMT" w:cs="ArialMT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Syftet med verksamhetsbidraget är att stödja länsövergripande organisationer som verkar för at</w:t>
      </w:r>
      <w:r w:rsidR="00211831">
        <w:rPr>
          <w:rFonts w:ascii="ArialMT" w:hAnsi="ArialMT" w:cs="ArialMT"/>
          <w:color w:val="003B68"/>
          <w:sz w:val="24"/>
          <w:szCs w:val="24"/>
        </w:rPr>
        <w:t>t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personer med funktionsnedsättning ska få möjlighet till full delaktighet i samhällets olika delar</w:t>
      </w:r>
      <w:r>
        <w:rPr>
          <w:rFonts w:ascii="ArialMT" w:hAnsi="ArialMT" w:cs="ArialMT"/>
          <w:color w:val="003B68"/>
          <w:spacing w:val="-1"/>
          <w:sz w:val="24"/>
          <w:szCs w:val="24"/>
        </w:rPr>
        <w:t>, jämlika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livs</w:t>
      </w:r>
      <w:r w:rsidR="00300C41">
        <w:rPr>
          <w:rFonts w:ascii="ArialMT" w:hAnsi="ArialMT" w:cs="ArialMT"/>
          <w:color w:val="003B68"/>
          <w:sz w:val="24"/>
          <w:szCs w:val="24"/>
        </w:rPr>
        <w:t>v</w:t>
      </w:r>
      <w:r>
        <w:rPr>
          <w:rFonts w:ascii="ArialMT" w:hAnsi="ArialMT" w:cs="ArialMT"/>
          <w:color w:val="003B68"/>
          <w:sz w:val="24"/>
          <w:szCs w:val="24"/>
        </w:rPr>
        <w:t>illkor och möjlighet att leva ett så självständigt liv som möjlig</w:t>
      </w:r>
      <w:r w:rsidR="00F158D1">
        <w:rPr>
          <w:rFonts w:ascii="ArialMT" w:hAnsi="ArialMT" w:cs="ArialMT"/>
          <w:color w:val="003B68"/>
          <w:sz w:val="24"/>
          <w:szCs w:val="24"/>
        </w:rPr>
        <w:t>t</w:t>
      </w:r>
    </w:p>
    <w:p w14:paraId="3360BA33" w14:textId="423350EE" w:rsidR="00695C95" w:rsidRDefault="00300C41" w:rsidP="003B4BDB">
      <w:pPr>
        <w:autoSpaceDE w:val="0"/>
        <w:autoSpaceDN w:val="0"/>
        <w:adjustRightInd w:val="0"/>
        <w:spacing w:after="754" w:line="3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MT" w:hAnsi="ArialMT" w:cs="ArialMT"/>
          <w:color w:val="003B68"/>
          <w:sz w:val="24"/>
          <w:szCs w:val="24"/>
        </w:rPr>
        <w:t xml:space="preserve">  </w:t>
      </w:r>
      <w:r w:rsidR="0083672C">
        <w:rPr>
          <w:rFonts w:ascii="Arial-BoldMT" w:hAnsi="Arial-BoldMT" w:cs="Arial-BoldMT"/>
          <w:color w:val="003B68"/>
          <w:sz w:val="30"/>
          <w:szCs w:val="30"/>
        </w:rPr>
        <w:t>7. Beskriv er organisation och verksamhetsidé</w:t>
      </w:r>
      <w:r w:rsidR="0083672C">
        <w:rPr>
          <w:rFonts w:ascii="Arial-BoldMT" w:hAnsi="Arial-BoldMT" w:cs="Arial-BoldMT"/>
          <w:color w:val="003B68"/>
          <w:spacing w:val="4"/>
          <w:sz w:val="30"/>
          <w:szCs w:val="30"/>
        </w:rPr>
        <w:t xml:space="preserve"> </w:t>
      </w:r>
      <w:r w:rsidR="0083672C"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20D40C9F" w14:textId="77777777" w:rsidR="00695C95" w:rsidRDefault="0083672C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Här är vi ute efter en övergripande beskrivning av er organisation. Exempelvis vision, målsättningar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och hur ni jobbar för er målgrupp.</w:t>
      </w:r>
      <w:r>
        <w:rPr>
          <w:rFonts w:ascii="ArialMT" w:hAnsi="ArialMT" w:cs="ArialMT"/>
          <w:color w:val="003B68"/>
          <w:spacing w:val="2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Notera att ni får beskriva er målgrupp närmare i en senare fråga.</w:t>
      </w:r>
    </w:p>
    <w:p w14:paraId="01F4FE4A" w14:textId="77777777" w:rsidR="00695C95" w:rsidRDefault="00695C95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389A8B60" w14:textId="77777777" w:rsidR="00695C95" w:rsidRDefault="00695C95">
      <w:pPr>
        <w:autoSpaceDE w:val="0"/>
        <w:autoSpaceDN w:val="0"/>
        <w:adjustRightInd w:val="0"/>
        <w:spacing w:after="0" w:line="20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</w:p>
    <w:p w14:paraId="1BE1A1CB" w14:textId="266331E8" w:rsidR="00695C95" w:rsidRDefault="005F648F">
      <w:pPr>
        <w:autoSpaceDE w:val="0"/>
        <w:autoSpaceDN w:val="0"/>
        <w:adjustRightInd w:val="0"/>
        <w:spacing w:after="206" w:line="421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hint="eastAsia"/>
          <w:noProof/>
        </w:rPr>
        <w:pict w14:anchorId="009E523A">
          <v:shape id="_x0000_s1084" style="position:absolute;left:0;text-align:left;margin-left:329.5pt;margin-top:189.65pt;width:5.95pt;height:5.95pt;z-index:-251658211;mso-position-horizontal-relative:page;mso-position-vertical-relative:page" coordsize="119,119" o:spt="100" adj="0,,0" path="m119,l,119m119,59l60,119e" filled="f" strokeweight="0">
            <v:stroke opacity="29555f" miterlimit="4" joinstyle="miter"/>
            <v:formulas/>
            <v:path o:connecttype="segments"/>
            <w10:wrap anchorx="page" anchory="page"/>
            <w10:anchorlock/>
          </v:shape>
        </w:pict>
      </w:r>
      <w:r>
        <w:rPr>
          <w:rFonts w:hint="eastAsia"/>
          <w:noProof/>
        </w:rPr>
        <w:pict w14:anchorId="54C518D1">
          <v:shape id="_x0000_s1083" style="position:absolute;left:0;text-align:left;margin-left:330.25pt;margin-top:190.4pt;width:5.2pt;height:5.2pt;z-index:-251658209;mso-position-horizontal-relative:page;mso-position-vertical-relative:page" coordsize="104,104" o:spt="100" adj="0,,0" path="m104,l,104m104,60l59,104e" filled="f" strokecolor="white" strokeweight="0">
            <v:stroke opacity="29555f" miterlimit="4" joinstyle="miter"/>
            <v:formulas/>
            <v:path o:connecttype="segments"/>
            <w10:wrap anchorx="page" anchory="page"/>
            <w10:anchorlock/>
          </v:shape>
        </w:pict>
      </w:r>
      <w:r>
        <w:rPr>
          <w:rFonts w:hint="eastAsia"/>
          <w:noProof/>
        </w:rPr>
        <w:pict w14:anchorId="2855F389">
          <v:shape id="_x0000_s1082" style="position:absolute;left:0;text-align:left;margin-left:329.5pt;margin-top:311.65pt;width:5.95pt;height:5.95pt;z-index:-251658207;mso-position-horizontal-relative:page;mso-position-vertical-relative:page" coordsize="119,119" o:spt="100" adj="0,,0" path="m119,l,119m119,59l60,119e" filled="f" strokeweight="0">
            <v:stroke opacity="29555f" miterlimit="4" joinstyle="miter"/>
            <v:formulas/>
            <v:path o:connecttype="segments"/>
            <w10:wrap anchorx="page" anchory="page"/>
            <w10:anchorlock/>
          </v:shape>
        </w:pict>
      </w:r>
      <w:r>
        <w:rPr>
          <w:rFonts w:hint="eastAsia"/>
          <w:noProof/>
        </w:rPr>
        <w:pict w14:anchorId="046CA5B1">
          <v:shape id="_x0000_s1081" style="position:absolute;left:0;text-align:left;margin-left:330.25pt;margin-top:312.4pt;width:5.2pt;height:5.2pt;z-index:-251658205;mso-position-horizontal-relative:page;mso-position-vertical-relative:page" coordsize="104,104" o:spt="100" adj="0,,0" path="m104,l,104m104,59l59,104e" filled="f" strokecolor="white" strokeweight="0">
            <v:stroke opacity="29555f" miterlimit="4" joinstyle="miter"/>
            <v:formulas/>
            <v:path o:connecttype="segments"/>
            <w10:wrap anchorx="page" anchory="page"/>
            <w10:anchorlock/>
          </v:shape>
        </w:pict>
      </w:r>
      <w:r w:rsidR="0083672C">
        <w:rPr>
          <w:rFonts w:ascii="Arial-BoldMT" w:hAnsi="Arial-BoldMT" w:cs="Arial-BoldMT"/>
          <w:color w:val="003B68"/>
          <w:sz w:val="30"/>
          <w:szCs w:val="30"/>
        </w:rPr>
        <w:t>8. Är organisationen knuten till en riksorganisation med verksamheter i fler</w:t>
      </w:r>
      <w:r w:rsidR="0083672C">
        <w:br/>
      </w:r>
      <w:r w:rsidR="0083672C">
        <w:rPr>
          <w:rFonts w:ascii="Arial-BoldMT" w:hAnsi="Arial-BoldMT" w:cs="Arial-BoldMT"/>
          <w:color w:val="003B68"/>
          <w:sz w:val="30"/>
          <w:szCs w:val="30"/>
        </w:rPr>
        <w:t>län? *</w:t>
      </w:r>
    </w:p>
    <w:p w14:paraId="3A08A55D" w14:textId="77777777" w:rsidR="00695C95" w:rsidRDefault="0083672C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Ja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Nej</w:t>
      </w:r>
    </w:p>
    <w:p w14:paraId="78BCB899" w14:textId="77777777" w:rsidR="00695C95" w:rsidRDefault="00695C95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</w:p>
    <w:p w14:paraId="33BE0987" w14:textId="77777777" w:rsidR="00695C95" w:rsidRDefault="0083672C">
      <w:pPr>
        <w:autoSpaceDE w:val="0"/>
        <w:autoSpaceDN w:val="0"/>
        <w:adjustRightInd w:val="0"/>
        <w:spacing w:after="0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9. Ange antal medlemmar i länsföreningen</w:t>
      </w:r>
      <w:r>
        <w:rPr>
          <w:rFonts w:ascii="Arial-BoldMT" w:hAnsi="Arial-BoldMT" w:cs="Arial-BoldMT"/>
          <w:color w:val="003B68"/>
          <w:spacing w:val="4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1C804B33" w14:textId="77777777" w:rsidR="00695C95" w:rsidRDefault="00695C95">
      <w:pPr>
        <w:autoSpaceDE w:val="0"/>
        <w:autoSpaceDN w:val="0"/>
        <w:adjustRightInd w:val="0"/>
        <w:spacing w:after="0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</w:p>
    <w:p w14:paraId="51C02546" w14:textId="2B120C6A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10. Ange antal lokalföreningar i länet</w:t>
      </w:r>
    </w:p>
    <w:p w14:paraId="5362C561" w14:textId="77777777" w:rsidR="00695C95" w:rsidRDefault="0083672C">
      <w:pPr>
        <w:autoSpaceDE w:val="0"/>
        <w:autoSpaceDN w:val="0"/>
        <w:adjustRightInd w:val="0"/>
        <w:spacing w:after="0" w:line="325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Om ni har verksamhet i flera kommuner ange gärna i vilka.</w:t>
      </w:r>
    </w:p>
    <w:p w14:paraId="0F3AF7C1" w14:textId="77777777" w:rsidR="00695C95" w:rsidRDefault="00695C95">
      <w:pPr>
        <w:autoSpaceDE w:val="0"/>
        <w:autoSpaceDN w:val="0"/>
        <w:adjustRightInd w:val="0"/>
        <w:spacing w:after="0" w:line="325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78F2D82E" w14:textId="77777777" w:rsidR="00695C95" w:rsidRDefault="00695C95">
      <w:pPr>
        <w:autoSpaceDE w:val="0"/>
        <w:autoSpaceDN w:val="0"/>
        <w:adjustRightInd w:val="0"/>
        <w:spacing w:after="0" w:line="332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175C49E2" w14:textId="778AAA3B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</w:t>
      </w:r>
      <w:r>
        <w:rPr>
          <w:rFonts w:ascii="Arial-BoldMT" w:hAnsi="Arial-BoldMT" w:cs="Arial-BoldMT"/>
          <w:color w:val="003B68"/>
          <w:spacing w:val="-8"/>
          <w:sz w:val="30"/>
          <w:szCs w:val="30"/>
        </w:rPr>
        <w:t>1.</w:t>
      </w:r>
      <w:r>
        <w:rPr>
          <w:rFonts w:ascii="Arial-BoldMT" w:hAnsi="Arial-BoldMT" w:cs="Arial-BoldMT"/>
          <w:color w:val="003B68"/>
          <w:sz w:val="30"/>
          <w:szCs w:val="30"/>
        </w:rPr>
        <w:t xml:space="preserve"> Vilken är er målgrupp?</w:t>
      </w:r>
      <w:r>
        <w:rPr>
          <w:rFonts w:ascii="Arial-BoldMT" w:hAnsi="Arial-BoldMT" w:cs="Arial-BoldMT"/>
          <w:color w:val="003B68"/>
          <w:spacing w:val="2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4A8B2F9A" w14:textId="77777777" w:rsidR="00695C95" w:rsidRDefault="0083672C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lastRenderedPageBreak/>
        <w:t>Det kan exempelvis vara individer med funktionsnedsättning eller någon diagnos, åldersgrupper</w:t>
      </w:r>
      <w:r>
        <w:rPr>
          <w:rFonts w:ascii="ArialMT" w:hAnsi="ArialMT" w:cs="ArialMT"/>
          <w:color w:val="003B68"/>
          <w:spacing w:val="-8"/>
          <w:sz w:val="24"/>
          <w:szCs w:val="24"/>
        </w:rPr>
        <w:t>,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anhöriga och närstående eller andra.</w:t>
      </w:r>
    </w:p>
    <w:p w14:paraId="58AE123E" w14:textId="77777777" w:rsidR="00695C95" w:rsidRDefault="00695C95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145046C6" w14:textId="77777777" w:rsidR="00695C95" w:rsidRDefault="00695C95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/>
          <w:color w:val="003B68"/>
          <w:sz w:val="24"/>
          <w:szCs w:val="24"/>
        </w:rPr>
      </w:pPr>
    </w:p>
    <w:p w14:paraId="6928C28F" w14:textId="77777777" w:rsidR="0058328E" w:rsidRDefault="0058328E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/>
          <w:color w:val="003B68"/>
          <w:sz w:val="24"/>
          <w:szCs w:val="24"/>
        </w:rPr>
      </w:pPr>
    </w:p>
    <w:p w14:paraId="7700CA69" w14:textId="77777777" w:rsidR="0058328E" w:rsidRDefault="0058328E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/>
          <w:color w:val="003B68"/>
          <w:sz w:val="24"/>
          <w:szCs w:val="24"/>
        </w:rPr>
      </w:pPr>
    </w:p>
    <w:p w14:paraId="2066C6B4" w14:textId="77777777" w:rsidR="00EC3D58" w:rsidRDefault="00EC3D58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039E37E4" w14:textId="73473907" w:rsidR="00695C95" w:rsidRDefault="003B4BDB" w:rsidP="00374462">
      <w:pPr>
        <w:autoSpaceDE w:val="0"/>
        <w:autoSpaceDN w:val="0"/>
        <w:adjustRightInd w:val="0"/>
        <w:spacing w:after="0" w:line="284" w:lineRule="exact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 xml:space="preserve">  </w:t>
      </w:r>
      <w:r w:rsidR="0083672C">
        <w:rPr>
          <w:rFonts w:ascii="Arial-BoldMT" w:hAnsi="Arial-BoldMT" w:cs="Arial-BoldMT"/>
          <w:color w:val="003B68"/>
          <w:sz w:val="30"/>
          <w:szCs w:val="30"/>
        </w:rPr>
        <w:t xml:space="preserve">12. </w:t>
      </w:r>
      <w:r w:rsidR="00EC3D58">
        <w:rPr>
          <w:rFonts w:ascii="Arial-BoldMT" w:hAnsi="Arial-BoldMT" w:cs="Arial-BoldMT"/>
          <w:color w:val="003B68"/>
          <w:sz w:val="30"/>
          <w:szCs w:val="30"/>
        </w:rPr>
        <w:t>Ä</w:t>
      </w:r>
      <w:r w:rsidR="0083672C">
        <w:rPr>
          <w:rFonts w:ascii="Arial-BoldMT" w:hAnsi="Arial-BoldMT" w:cs="Arial-BoldMT"/>
          <w:color w:val="003B68"/>
          <w:sz w:val="30"/>
          <w:szCs w:val="30"/>
        </w:rPr>
        <w:t>r ni en ungdomsorganisation?</w:t>
      </w:r>
      <w:r w:rsidR="0083672C">
        <w:rPr>
          <w:rFonts w:ascii="Arial-BoldMT" w:hAnsi="Arial-BoldMT" w:cs="Arial-BoldMT"/>
          <w:color w:val="003B68"/>
          <w:spacing w:val="3"/>
          <w:sz w:val="30"/>
          <w:szCs w:val="30"/>
        </w:rPr>
        <w:t xml:space="preserve"> </w:t>
      </w:r>
      <w:r w:rsidR="0083672C"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67D2CF41" w14:textId="2657FFA3" w:rsidR="00695C95" w:rsidRDefault="0083672C">
      <w:pPr>
        <w:autoSpaceDE w:val="0"/>
        <w:autoSpaceDN w:val="0"/>
        <w:adjustRightInd w:val="0"/>
        <w:spacing w:after="226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För att räknas som ungdoms</w:t>
      </w:r>
      <w:r>
        <w:rPr>
          <w:rFonts w:ascii="ArialMT" w:hAnsi="ArialMT" w:cs="ArialMT"/>
          <w:color w:val="003B68"/>
          <w:spacing w:val="-1"/>
          <w:sz w:val="24"/>
          <w:szCs w:val="24"/>
        </w:rPr>
        <w:t>organisation ska medlemmarna vara mellan 6 och 25 år. Minst hälften av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styrelsen ska bestå av personer under 25 år</w:t>
      </w:r>
      <w:r>
        <w:rPr>
          <w:rFonts w:ascii="ArialMT" w:hAnsi="ArialMT" w:cs="ArialMT"/>
          <w:color w:val="003B68"/>
          <w:spacing w:val="-11"/>
          <w:sz w:val="24"/>
          <w:szCs w:val="24"/>
        </w:rPr>
        <w:t>.</w:t>
      </w:r>
    </w:p>
    <w:p w14:paraId="1D65CC5B" w14:textId="18F6C664" w:rsidR="00695C95" w:rsidRDefault="0083672C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Ja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Nej</w:t>
      </w:r>
    </w:p>
    <w:p w14:paraId="4FFF40E9" w14:textId="77777777" w:rsidR="00695C95" w:rsidRDefault="00695C95" w:rsidP="00374462">
      <w:pPr>
        <w:autoSpaceDE w:val="0"/>
        <w:autoSpaceDN w:val="0"/>
        <w:adjustRightInd w:val="0"/>
        <w:spacing w:after="0" w:line="577" w:lineRule="exact"/>
        <w:rPr>
          <w:rFonts w:ascii="ArialMT" w:hAnsi="ArialMT" w:cs="ArialMT" w:hint="eastAsia"/>
          <w:color w:val="003B68"/>
          <w:sz w:val="24"/>
          <w:szCs w:val="24"/>
        </w:rPr>
      </w:pPr>
    </w:p>
    <w:p w14:paraId="735ED27B" w14:textId="77777777" w:rsidR="00EC3D58" w:rsidRDefault="0083672C" w:rsidP="00EC3D58">
      <w:pPr>
        <w:autoSpaceDE w:val="0"/>
        <w:autoSpaceDN w:val="0"/>
        <w:adjustRightInd w:val="0"/>
        <w:spacing w:after="0" w:line="426" w:lineRule="exact"/>
        <w:ind w:left="161"/>
        <w:rPr>
          <w:rFonts w:ascii="Arial-BoldMT" w:hAnsi="Arial-BoldMT" w:cs="Arial-BoldMT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13. Beskriv kortfattat er planerade verksamhet för kommande år</w:t>
      </w:r>
      <w:r>
        <w:rPr>
          <w:rFonts w:ascii="Arial-BoldMT" w:hAnsi="Arial-BoldMT" w:cs="Arial-BoldMT"/>
          <w:color w:val="003B68"/>
          <w:spacing w:val="4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15FE266B" w14:textId="17BDB78A" w:rsidR="00695C95" w:rsidRDefault="0083672C" w:rsidP="00EC3D58">
      <w:pPr>
        <w:autoSpaceDE w:val="0"/>
        <w:autoSpaceDN w:val="0"/>
        <w:adjustRightInd w:val="0"/>
        <w:spacing w:after="0" w:line="4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Här är vi ute efter en ungefärlig planering, inriktning och prioritering för nästa år</w:t>
      </w:r>
      <w:r>
        <w:rPr>
          <w:rFonts w:ascii="ArialMT" w:hAnsi="ArialMT" w:cs="ArialMT"/>
          <w:color w:val="003B68"/>
          <w:spacing w:val="-7"/>
          <w:sz w:val="24"/>
          <w:szCs w:val="24"/>
        </w:rPr>
        <w:t>.</w:t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Om er organisation har verksamhet som täcker ett större område än Värmland, vill vi veta vad som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planeras i Värmland eller för värmlänningarna.</w:t>
      </w:r>
    </w:p>
    <w:p w14:paraId="15F070B7" w14:textId="1ABBA3F3" w:rsidR="00695C95" w:rsidRDefault="00695C95" w:rsidP="00374462">
      <w:pPr>
        <w:autoSpaceDE w:val="0"/>
        <w:autoSpaceDN w:val="0"/>
        <w:adjustRightInd w:val="0"/>
        <w:spacing w:after="0" w:line="284" w:lineRule="exact"/>
        <w:rPr>
          <w:rFonts w:ascii="ArialMT" w:hAnsi="ArialMT" w:cs="ArialMT" w:hint="eastAsia"/>
          <w:color w:val="003B68"/>
          <w:sz w:val="21"/>
          <w:szCs w:val="21"/>
        </w:rPr>
      </w:pPr>
    </w:p>
    <w:p w14:paraId="4420E9BB" w14:textId="77777777" w:rsidR="00695C95" w:rsidRDefault="00695C95">
      <w:pPr>
        <w:autoSpaceDE w:val="0"/>
        <w:autoSpaceDN w:val="0"/>
        <w:adjustRightInd w:val="0"/>
        <w:spacing w:after="0" w:line="478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3DB38F30" w14:textId="0410BB38" w:rsidR="00695C95" w:rsidRDefault="0083672C">
      <w:pPr>
        <w:autoSpaceDE w:val="0"/>
        <w:autoSpaceDN w:val="0"/>
        <w:adjustRightInd w:val="0"/>
        <w:spacing w:after="206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14. Har ni verksamhetsbidrag från Region Värmland för innevarande år?</w:t>
      </w:r>
      <w:r>
        <w:rPr>
          <w:rFonts w:ascii="Arial-BoldMT" w:hAnsi="Arial-BoldMT" w:cs="Arial-BoldMT"/>
          <w:color w:val="003B68"/>
          <w:spacing w:val="7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2C88FFA0" w14:textId="25AA9E5B" w:rsidR="00695C95" w:rsidRDefault="0083672C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Ja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Nej</w:t>
      </w:r>
    </w:p>
    <w:p w14:paraId="1EC37924" w14:textId="77777777" w:rsidR="00695C95" w:rsidRDefault="00695C95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</w:p>
    <w:p w14:paraId="5F644EA3" w14:textId="1D89D81C" w:rsidR="00695C95" w:rsidRDefault="0083672C">
      <w:pPr>
        <w:autoSpaceDE w:val="0"/>
        <w:autoSpaceDN w:val="0"/>
        <w:adjustRightInd w:val="0"/>
        <w:spacing w:after="57" w:line="421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15. Beskriv kortfattat årets verksamheter och hur Region Värmlands</w:t>
      </w:r>
      <w:r>
        <w:br/>
      </w:r>
      <w:r>
        <w:rPr>
          <w:rFonts w:ascii="Arial-BoldMT" w:hAnsi="Arial-BoldMT" w:cs="Arial-BoldMT"/>
          <w:color w:val="003B68"/>
          <w:sz w:val="30"/>
          <w:szCs w:val="30"/>
        </w:rPr>
        <w:t>verksamhetsbidrag kommit till nytta.</w:t>
      </w:r>
    </w:p>
    <w:p w14:paraId="276A0334" w14:textId="5378E0E8" w:rsidR="00695C95" w:rsidRPr="00374462" w:rsidRDefault="0083672C" w:rsidP="00374462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Här är vi ute efter en beskrivning av era främsta aktiviteter under innevarande år och hur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verksamhetsbidraget från Region Värmland kommit till nytta. Här kan ni exempelvis ange vilken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verksamhet och vilka målgrupper som har fått ta del av medlen och vad har det bidragit till?</w:t>
      </w:r>
      <w:r>
        <w:rPr>
          <w:rFonts w:ascii="ArialMT" w:hAnsi="ArialMT" w:cs="ArialMT"/>
          <w:color w:val="003B68"/>
          <w:spacing w:val="7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Om verksamhetsbidraget inte använts som ni tidigare planerat, beskriv varför</w:t>
      </w:r>
      <w:r>
        <w:rPr>
          <w:rFonts w:ascii="ArialMT" w:hAnsi="ArialMT" w:cs="ArialMT"/>
          <w:color w:val="003B68"/>
          <w:spacing w:val="-8"/>
          <w:sz w:val="24"/>
          <w:szCs w:val="24"/>
        </w:rPr>
        <w:t>.</w:t>
      </w:r>
    </w:p>
    <w:p w14:paraId="2909AB19" w14:textId="77777777" w:rsidR="00695C95" w:rsidRDefault="00695C95">
      <w:pPr>
        <w:autoSpaceDE w:val="0"/>
        <w:autoSpaceDN w:val="0"/>
        <w:adjustRightInd w:val="0"/>
        <w:spacing w:after="0" w:line="284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3AC060B9" w14:textId="77777777" w:rsidR="007032A2" w:rsidRDefault="007032A2">
      <w:pPr>
        <w:autoSpaceDE w:val="0"/>
        <w:autoSpaceDN w:val="0"/>
        <w:adjustRightInd w:val="0"/>
        <w:spacing w:after="0" w:line="478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54872DF8" w14:textId="3C0BACFB" w:rsidR="00695C95" w:rsidRDefault="0083672C">
      <w:pPr>
        <w:autoSpaceDE w:val="0"/>
        <w:autoSpaceDN w:val="0"/>
        <w:adjustRightInd w:val="0"/>
        <w:spacing w:after="57" w:line="421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16. Beskriv sociala eller andra stödjande aktiv</w:t>
      </w:r>
      <w:r w:rsidR="00374462">
        <w:rPr>
          <w:rFonts w:ascii="Arial-BoldMT" w:hAnsi="Arial-BoldMT" w:cs="Arial-BoldMT"/>
          <w:color w:val="003B68"/>
          <w:sz w:val="30"/>
          <w:szCs w:val="30"/>
        </w:rPr>
        <w:t>i</w:t>
      </w:r>
      <w:r>
        <w:rPr>
          <w:rFonts w:ascii="Arial-BoldMT" w:hAnsi="Arial-BoldMT" w:cs="Arial-BoldMT"/>
          <w:color w:val="003B68"/>
          <w:sz w:val="30"/>
          <w:szCs w:val="30"/>
        </w:rPr>
        <w:t>teter för er målgrupp eller</w:t>
      </w:r>
      <w:r>
        <w:br/>
      </w:r>
      <w:r>
        <w:rPr>
          <w:rFonts w:ascii="Arial-BoldMT" w:hAnsi="Arial-BoldMT" w:cs="Arial-BoldMT"/>
          <w:color w:val="003B68"/>
          <w:sz w:val="30"/>
          <w:szCs w:val="30"/>
        </w:rPr>
        <w:t>dess anhöriga?</w:t>
      </w:r>
      <w:r>
        <w:rPr>
          <w:rFonts w:ascii="Arial-BoldMT" w:hAnsi="Arial-BoldMT" w:cs="Arial-BoldMT"/>
          <w:color w:val="003B68"/>
          <w:spacing w:val="2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2936EB52" w14:textId="2F33A823" w:rsidR="00695C95" w:rsidRDefault="0083672C" w:rsidP="00BC551A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Beskriv insatser som bidrar till hälsa. Det kan handla om att få träffa andra i liknande situation eller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bryta social isolering för såväl individen som familj och anhöriga. Det kan också vara insatser so</w:t>
      </w:r>
      <w:r w:rsidR="00711DFA">
        <w:rPr>
          <w:rFonts w:ascii="ArialMT" w:hAnsi="ArialMT" w:cs="ArialMT"/>
          <w:color w:val="003B68"/>
          <w:sz w:val="24"/>
          <w:szCs w:val="24"/>
        </w:rPr>
        <w:t>m</w:t>
      </w:r>
      <w:r w:rsidR="007032A2"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rPr>
          <w:rFonts w:ascii="ArialMT" w:hAnsi="ArialMT" w:cs="ArialMT"/>
          <w:color w:val="003B68"/>
          <w:sz w:val="24"/>
          <w:szCs w:val="24"/>
        </w:rPr>
        <w:t>främjar goda ledvandsvanor eller på annat sätt bidrar till ökad tilltro till egen förmåga och delaktighet i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samhället.</w:t>
      </w:r>
    </w:p>
    <w:p w14:paraId="5894EA4F" w14:textId="77777777" w:rsidR="00695C95" w:rsidRDefault="00695C95">
      <w:pPr>
        <w:autoSpaceDE w:val="0"/>
        <w:autoSpaceDN w:val="0"/>
        <w:adjustRightInd w:val="0"/>
        <w:spacing w:after="0" w:line="478" w:lineRule="exact"/>
        <w:ind w:left="161"/>
        <w:rPr>
          <w:rFonts w:ascii="ArialMT" w:hAnsi="ArialMT" w:cs="ArialMT"/>
          <w:color w:val="003B68"/>
          <w:sz w:val="21"/>
          <w:szCs w:val="21"/>
        </w:rPr>
      </w:pPr>
    </w:p>
    <w:p w14:paraId="79AED851" w14:textId="77777777" w:rsidR="009B35DB" w:rsidRDefault="009B35DB">
      <w:pPr>
        <w:autoSpaceDE w:val="0"/>
        <w:autoSpaceDN w:val="0"/>
        <w:adjustRightInd w:val="0"/>
        <w:spacing w:after="57" w:line="421" w:lineRule="exact"/>
        <w:ind w:left="161"/>
        <w:rPr>
          <w:rFonts w:ascii="Arial-BoldMT" w:hAnsi="Arial-BoldMT" w:cs="Arial-BoldMT"/>
          <w:color w:val="003B68"/>
          <w:sz w:val="30"/>
          <w:szCs w:val="30"/>
        </w:rPr>
      </w:pPr>
    </w:p>
    <w:p w14:paraId="7588E932" w14:textId="77777777" w:rsidR="009B35DB" w:rsidRDefault="009B35DB">
      <w:pPr>
        <w:autoSpaceDE w:val="0"/>
        <w:autoSpaceDN w:val="0"/>
        <w:adjustRightInd w:val="0"/>
        <w:spacing w:after="57" w:line="421" w:lineRule="exact"/>
        <w:ind w:left="161"/>
        <w:rPr>
          <w:rFonts w:ascii="Arial-BoldMT" w:hAnsi="Arial-BoldMT" w:cs="Arial-BoldMT"/>
          <w:color w:val="003B68"/>
          <w:sz w:val="30"/>
          <w:szCs w:val="30"/>
        </w:rPr>
      </w:pPr>
    </w:p>
    <w:p w14:paraId="2F37C54F" w14:textId="77777777" w:rsidR="009B35DB" w:rsidRDefault="009B35DB">
      <w:pPr>
        <w:autoSpaceDE w:val="0"/>
        <w:autoSpaceDN w:val="0"/>
        <w:adjustRightInd w:val="0"/>
        <w:spacing w:after="57" w:line="421" w:lineRule="exact"/>
        <w:ind w:left="161"/>
        <w:rPr>
          <w:rFonts w:ascii="Arial-BoldMT" w:hAnsi="Arial-BoldMT" w:cs="Arial-BoldMT"/>
          <w:color w:val="003B68"/>
          <w:sz w:val="30"/>
          <w:szCs w:val="30"/>
        </w:rPr>
      </w:pPr>
    </w:p>
    <w:p w14:paraId="63EDB3F6" w14:textId="20671FB2" w:rsidR="00695C95" w:rsidRDefault="0083672C">
      <w:pPr>
        <w:autoSpaceDE w:val="0"/>
        <w:autoSpaceDN w:val="0"/>
        <w:adjustRightInd w:val="0"/>
        <w:spacing w:after="57" w:line="421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17. Beskriv ert arbete för att synliggöra och lyfta er målgrupps behov och</w:t>
      </w:r>
      <w:r>
        <w:br/>
      </w:r>
      <w:r>
        <w:rPr>
          <w:rFonts w:ascii="Arial-BoldMT" w:hAnsi="Arial-BoldMT" w:cs="Arial-BoldMT"/>
          <w:color w:val="003B68"/>
          <w:sz w:val="30"/>
          <w:szCs w:val="30"/>
        </w:rPr>
        <w:t>intressefrågor</w:t>
      </w:r>
      <w:r>
        <w:rPr>
          <w:rFonts w:ascii="Arial-BoldMT" w:hAnsi="Arial-BoldMT" w:cs="Arial-BoldMT"/>
          <w:color w:val="003B68"/>
          <w:spacing w:val="1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311DC759" w14:textId="6FE1A827" w:rsidR="00695C95" w:rsidRDefault="0083672C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Det kan handla om allt från insatser för att synliggöra och stärka förutsättningarna för full delaktighet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och möjlighet till självständighet liv för er målgrupp, till opinionsbildande insatser eller andra insatser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riktade till allmänheten.</w:t>
      </w:r>
      <w:r>
        <w:rPr>
          <w:rFonts w:ascii="ArialMT" w:hAnsi="ArialMT" w:cs="ArialMT"/>
          <w:color w:val="003B68"/>
          <w:spacing w:val="2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Om ni är med i forum eller sammanhang med syfte att påverka och utveckla Region Värmlands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verksamheter vill vi också att ni beskriver det. Det kan handla om att träffa företrädare för olika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verksamheter, svarar på remissfrågor eller på annat sätt ha dialog med verksamheter</w:t>
      </w:r>
      <w:r>
        <w:rPr>
          <w:rFonts w:ascii="ArialMT" w:hAnsi="ArialMT" w:cs="ArialMT"/>
          <w:color w:val="003B68"/>
          <w:spacing w:val="-8"/>
          <w:sz w:val="24"/>
          <w:szCs w:val="24"/>
        </w:rPr>
        <w:t>.</w:t>
      </w:r>
    </w:p>
    <w:p w14:paraId="5E757925" w14:textId="77777777" w:rsidR="00695C95" w:rsidRDefault="00695C95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32E78DFD" w14:textId="10627F7B" w:rsidR="00695C95" w:rsidRDefault="00695C95" w:rsidP="00C671D6">
      <w:pPr>
        <w:autoSpaceDE w:val="0"/>
        <w:autoSpaceDN w:val="0"/>
        <w:adjustRightInd w:val="0"/>
        <w:spacing w:after="0" w:line="284" w:lineRule="exact"/>
        <w:ind w:left="161"/>
        <w:rPr>
          <w:rFonts w:ascii="ArialMT" w:hAnsi="ArialMT" w:cs="ArialMT"/>
          <w:color w:val="003B68"/>
          <w:sz w:val="21"/>
          <w:szCs w:val="21"/>
        </w:rPr>
      </w:pPr>
    </w:p>
    <w:p w14:paraId="25A64DF8" w14:textId="77777777" w:rsidR="007032A2" w:rsidRDefault="007032A2" w:rsidP="00C671D6">
      <w:pPr>
        <w:autoSpaceDE w:val="0"/>
        <w:autoSpaceDN w:val="0"/>
        <w:adjustRightInd w:val="0"/>
        <w:spacing w:after="0" w:line="284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783EE4FE" w14:textId="2DC13F64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18. Beskriv kortfattat nuläget i er organisation</w:t>
      </w:r>
      <w:r>
        <w:rPr>
          <w:rFonts w:ascii="Arial-BoldMT" w:hAnsi="Arial-BoldMT" w:cs="Arial-BoldMT"/>
          <w:color w:val="003B68"/>
          <w:spacing w:val="4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21A1BAF2" w14:textId="240F4ACC" w:rsidR="00695C95" w:rsidRDefault="0083672C" w:rsidP="007032A2">
      <w:pPr>
        <w:autoSpaceDE w:val="0"/>
        <w:autoSpaceDN w:val="0"/>
        <w:adjustRightInd w:val="0"/>
        <w:spacing w:after="0" w:line="326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  <w:r>
        <w:rPr>
          <w:rFonts w:ascii="ArialMT" w:hAnsi="ArialMT" w:cs="ArialMT"/>
          <w:color w:val="003B68"/>
          <w:sz w:val="24"/>
          <w:szCs w:val="24"/>
        </w:rPr>
        <w:t>Här är vi ute efter en översiktlig beskrivning av hur arbetet fungerar. Det kan exempelvis vara om ni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upplever förändrade förutsättningar eller behov för er målgrupp eller för er som organisation. Ni kan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också beskriva utmaningar ni står inför eller framtidsvisioner ni stävar mot.</w:t>
      </w:r>
    </w:p>
    <w:p w14:paraId="548DA15E" w14:textId="77777777" w:rsidR="00695C95" w:rsidRDefault="00695C95">
      <w:pPr>
        <w:autoSpaceDE w:val="0"/>
        <w:autoSpaceDN w:val="0"/>
        <w:adjustRightInd w:val="0"/>
        <w:spacing w:after="0" w:line="284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69A1C2C1" w14:textId="77777777" w:rsidR="007032A2" w:rsidRDefault="007032A2" w:rsidP="007032A2">
      <w:pPr>
        <w:autoSpaceDE w:val="0"/>
        <w:autoSpaceDN w:val="0"/>
        <w:adjustRightInd w:val="0"/>
        <w:spacing w:after="0" w:line="478" w:lineRule="exact"/>
        <w:rPr>
          <w:rFonts w:ascii="ArialMT" w:hAnsi="ArialMT" w:cs="ArialMT" w:hint="eastAsia"/>
          <w:color w:val="003B68"/>
          <w:sz w:val="21"/>
          <w:szCs w:val="21"/>
        </w:rPr>
      </w:pPr>
    </w:p>
    <w:p w14:paraId="1D174B71" w14:textId="7541BCC6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19. Beskriv hur ni samverkar med övriga aktörer i eller utanför länet</w:t>
      </w:r>
      <w:r>
        <w:rPr>
          <w:rFonts w:ascii="Arial-BoldMT" w:hAnsi="Arial-BoldMT" w:cs="Arial-BoldMT"/>
          <w:color w:val="003B68"/>
          <w:spacing w:val="8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21B5EB6B" w14:textId="4FE1701D" w:rsidR="00695C95" w:rsidRDefault="0083672C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Nämn de aktörer som ni samverkar med och hur samverkan ser ut.</w:t>
      </w:r>
      <w:r>
        <w:rPr>
          <w:rFonts w:ascii="ArialMT" w:hAnsi="ArialMT" w:cs="ArialMT"/>
          <w:color w:val="003B68"/>
          <w:spacing w:val="4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Aktörer kan vara andra lokala eller regionala funktionsrättsorganisationer, idéburna organisationer</w:t>
      </w:r>
      <w:r>
        <w:rPr>
          <w:rFonts w:ascii="ArialMT" w:hAnsi="ArialMT" w:cs="ArialMT"/>
          <w:color w:val="003B68"/>
          <w:spacing w:val="-12"/>
          <w:sz w:val="24"/>
          <w:szCs w:val="24"/>
        </w:rPr>
        <w:t>,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företag, kommuner eller Region Värmland.</w:t>
      </w:r>
      <w:r>
        <w:rPr>
          <w:rFonts w:ascii="ArialMT" w:hAnsi="ArialMT" w:cs="ArialMT"/>
          <w:color w:val="003B68"/>
          <w:spacing w:val="3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Samverkan kan exempelvis handla om att anordna en aktivitet tillsammans, delta i forum för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funktionsrättsfrågor, att hjälpas åt att nå vissa målgrupper eller att dela resurser mellan organisationer</w:t>
      </w:r>
      <w:r>
        <w:rPr>
          <w:rFonts w:ascii="ArialMT" w:hAnsi="ArialMT" w:cs="ArialMT"/>
          <w:color w:val="003B68"/>
          <w:spacing w:val="-7"/>
          <w:sz w:val="24"/>
          <w:szCs w:val="24"/>
        </w:rPr>
        <w:t>.</w:t>
      </w:r>
    </w:p>
    <w:p w14:paraId="5958F65D" w14:textId="09EF4A20" w:rsidR="00695C95" w:rsidRDefault="00695C95" w:rsidP="00C671D6">
      <w:pPr>
        <w:autoSpaceDE w:val="0"/>
        <w:autoSpaceDN w:val="0"/>
        <w:adjustRightInd w:val="0"/>
        <w:spacing w:after="0" w:line="284" w:lineRule="exact"/>
        <w:rPr>
          <w:rFonts w:ascii="ArialMT" w:hAnsi="ArialMT" w:cs="ArialMT" w:hint="eastAsia"/>
          <w:color w:val="003B68"/>
          <w:sz w:val="21"/>
          <w:szCs w:val="21"/>
        </w:rPr>
      </w:pPr>
    </w:p>
    <w:p w14:paraId="44F03BB4" w14:textId="77777777" w:rsidR="00695C95" w:rsidRDefault="00695C95">
      <w:pPr>
        <w:autoSpaceDE w:val="0"/>
        <w:autoSpaceDN w:val="0"/>
        <w:adjustRightInd w:val="0"/>
        <w:spacing w:after="0" w:line="284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6A96F810" w14:textId="3F538DE6" w:rsidR="00695C95" w:rsidRDefault="0083672C">
      <w:pPr>
        <w:autoSpaceDE w:val="0"/>
        <w:autoSpaceDN w:val="0"/>
        <w:adjustRightInd w:val="0"/>
        <w:spacing w:after="159" w:line="326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Utifrån vårt regelverk behöver Region Värmland, som bidragsgivare, ha vetskap om organisationen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samverkar med läkemedelsföretag.</w:t>
      </w:r>
    </w:p>
    <w:p w14:paraId="3CB77F37" w14:textId="03777CC3" w:rsidR="00695C95" w:rsidRDefault="0083672C">
      <w:pPr>
        <w:autoSpaceDE w:val="0"/>
        <w:autoSpaceDN w:val="0"/>
        <w:adjustRightInd w:val="0"/>
        <w:spacing w:after="206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20. Har ni samverkan med läkemedelsföretag?</w:t>
      </w:r>
    </w:p>
    <w:p w14:paraId="66982F0E" w14:textId="19F9EDE7" w:rsidR="00695C95" w:rsidRDefault="0083672C">
      <w:pPr>
        <w:autoSpaceDE w:val="0"/>
        <w:autoSpaceDN w:val="0"/>
        <w:adjustRightInd w:val="0"/>
        <w:spacing w:after="0" w:line="400" w:lineRule="exact"/>
        <w:ind w:left="592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Ja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Nej</w:t>
      </w:r>
    </w:p>
    <w:p w14:paraId="2246D4ED" w14:textId="77777777" w:rsidR="00695C95" w:rsidRDefault="00695C95" w:rsidP="007032A2">
      <w:pPr>
        <w:autoSpaceDE w:val="0"/>
        <w:autoSpaceDN w:val="0"/>
        <w:adjustRightInd w:val="0"/>
        <w:spacing w:after="0" w:line="577" w:lineRule="exact"/>
        <w:rPr>
          <w:rFonts w:ascii="ArialMT" w:hAnsi="ArialMT" w:cs="ArialMT" w:hint="eastAsia"/>
          <w:color w:val="003B68"/>
          <w:sz w:val="24"/>
          <w:szCs w:val="24"/>
        </w:rPr>
      </w:pPr>
    </w:p>
    <w:p w14:paraId="126341DF" w14:textId="77777777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21. Beskriv kortfattat hur ni arbetar med miljömässig hållbarhet</w:t>
      </w:r>
      <w:r>
        <w:rPr>
          <w:rFonts w:ascii="Arial-BoldMT" w:hAnsi="Arial-BoldMT" w:cs="Arial-BoldMT"/>
          <w:color w:val="003B68"/>
          <w:spacing w:val="7"/>
          <w:sz w:val="30"/>
          <w:szCs w:val="30"/>
        </w:rPr>
        <w:t xml:space="preserve"> </w:t>
      </w:r>
      <w:r>
        <w:rPr>
          <w:rFonts w:ascii="Arial-BoldMT" w:hAnsi="Arial-BoldMT" w:cs="Arial-BoldMT"/>
          <w:color w:val="003B68"/>
          <w:sz w:val="30"/>
          <w:szCs w:val="30"/>
        </w:rPr>
        <w:t>*</w:t>
      </w:r>
    </w:p>
    <w:p w14:paraId="5572043C" w14:textId="70E92BAB" w:rsidR="00695C95" w:rsidRDefault="0083672C" w:rsidP="00A52A88">
      <w:pPr>
        <w:autoSpaceDE w:val="0"/>
        <w:autoSpaceDN w:val="0"/>
        <w:adjustRightInd w:val="0"/>
        <w:spacing w:after="0" w:line="327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  <w:r>
        <w:rPr>
          <w:rFonts w:ascii="ArialMT" w:hAnsi="ArialMT" w:cs="ArialMT"/>
          <w:color w:val="003B68"/>
          <w:sz w:val="24"/>
          <w:szCs w:val="24"/>
        </w:rPr>
        <w:t>Miljömässig hållbarhet innebär att vi tar vara på vår natur. Det kan vara genom att öka antal hållbara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transporter såsom gång, cykel och kollektivtrafik. Ett annat exempel är att använda mindre material</w:t>
      </w:r>
      <w:r w:rsidR="00C671D6">
        <w:rPr>
          <w:rFonts w:ascii="ArialMT" w:hAnsi="ArialMT" w:cs="ArialMT"/>
          <w:color w:val="003B68"/>
          <w:sz w:val="24"/>
          <w:szCs w:val="24"/>
        </w:rPr>
        <w:t xml:space="preserve"> </w:t>
      </w:r>
      <w:r>
        <w:rPr>
          <w:rFonts w:ascii="ArialMT" w:hAnsi="ArialMT" w:cs="ArialMT"/>
          <w:color w:val="003B68"/>
          <w:sz w:val="24"/>
          <w:szCs w:val="24"/>
        </w:rPr>
        <w:t>och återanvända eller återvinna i större utsträckning. Att hushålla med vatten och energi genom att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byta ut gamla lampor, välja kranvatten före flaskvatten samt ha vegetarisk kostpolicy</w:t>
      </w:r>
      <w:r>
        <w:rPr>
          <w:rFonts w:ascii="ArialMT" w:hAnsi="ArialMT" w:cs="ArialMT"/>
          <w:color w:val="003B68"/>
          <w:spacing w:val="-1"/>
          <w:sz w:val="24"/>
          <w:szCs w:val="24"/>
        </w:rPr>
        <w:t>, är ytterligare ett</w:t>
      </w:r>
      <w:r>
        <w:br/>
      </w:r>
      <w:r>
        <w:rPr>
          <w:rFonts w:ascii="ArialMT" w:hAnsi="ArialMT" w:cs="ArialMT"/>
          <w:color w:val="003B68"/>
          <w:sz w:val="24"/>
          <w:szCs w:val="24"/>
        </w:rPr>
        <w:t>exempel på miljösmarta aktivitete</w:t>
      </w:r>
      <w:r w:rsidR="00A52A88">
        <w:rPr>
          <w:rFonts w:ascii="ArialMT" w:hAnsi="ArialMT" w:cs="ArialMT"/>
          <w:color w:val="003B68"/>
          <w:sz w:val="24"/>
          <w:szCs w:val="24"/>
        </w:rPr>
        <w:t>r</w:t>
      </w:r>
    </w:p>
    <w:p w14:paraId="12195694" w14:textId="77777777" w:rsidR="00695C95" w:rsidRDefault="00695C95">
      <w:pPr>
        <w:autoSpaceDE w:val="0"/>
        <w:autoSpaceDN w:val="0"/>
        <w:adjustRightInd w:val="0"/>
        <w:spacing w:after="0" w:line="478" w:lineRule="exact"/>
        <w:ind w:left="161"/>
        <w:rPr>
          <w:rFonts w:ascii="ArialMT" w:hAnsi="ArialMT" w:cs="ArialMT" w:hint="eastAsia"/>
          <w:color w:val="003B68"/>
          <w:sz w:val="21"/>
          <w:szCs w:val="21"/>
        </w:rPr>
      </w:pPr>
    </w:p>
    <w:p w14:paraId="553DD648" w14:textId="77777777" w:rsidR="009B35DB" w:rsidRDefault="009B35DB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/>
          <w:color w:val="003B68"/>
          <w:sz w:val="30"/>
          <w:szCs w:val="30"/>
        </w:rPr>
      </w:pPr>
    </w:p>
    <w:p w14:paraId="711B2B01" w14:textId="099932C8" w:rsidR="00695C95" w:rsidRDefault="0083672C">
      <w:pPr>
        <w:autoSpaceDE w:val="0"/>
        <w:autoSpaceDN w:val="0"/>
        <w:adjustRightInd w:val="0"/>
        <w:spacing w:after="57" w:line="426" w:lineRule="exact"/>
        <w:ind w:left="161"/>
        <w:rPr>
          <w:rFonts w:ascii="Arial-BoldMT" w:hAnsi="Arial-BoldMT" w:cs="Arial-BoldMT" w:hint="eastAsia"/>
          <w:color w:val="003B68"/>
          <w:sz w:val="30"/>
          <w:szCs w:val="30"/>
        </w:rPr>
      </w:pPr>
      <w:r>
        <w:rPr>
          <w:rFonts w:ascii="Arial-BoldMT" w:hAnsi="Arial-BoldMT" w:cs="Arial-BoldMT"/>
          <w:color w:val="003B68"/>
          <w:sz w:val="30"/>
          <w:szCs w:val="30"/>
        </w:rPr>
        <w:t>22. Övrigt</w:t>
      </w:r>
    </w:p>
    <w:p w14:paraId="3A4DAAE4" w14:textId="77777777" w:rsidR="00695C95" w:rsidRDefault="0083672C">
      <w:pPr>
        <w:autoSpaceDE w:val="0"/>
        <w:autoSpaceDN w:val="0"/>
        <w:adjustRightInd w:val="0"/>
        <w:spacing w:after="0" w:line="325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  <w:r>
        <w:rPr>
          <w:rFonts w:ascii="ArialMT" w:hAnsi="ArialMT" w:cs="ArialMT"/>
          <w:color w:val="003B68"/>
          <w:sz w:val="24"/>
          <w:szCs w:val="24"/>
        </w:rPr>
        <w:t>Här finns möjlighet att lägga till mer information vid behov</w:t>
      </w:r>
      <w:r>
        <w:rPr>
          <w:rFonts w:ascii="ArialMT" w:hAnsi="ArialMT" w:cs="ArialMT"/>
          <w:color w:val="003B68"/>
          <w:spacing w:val="-13"/>
          <w:sz w:val="24"/>
          <w:szCs w:val="24"/>
        </w:rPr>
        <w:t>.</w:t>
      </w:r>
    </w:p>
    <w:p w14:paraId="50A1CB76" w14:textId="77777777" w:rsidR="00695C95" w:rsidRDefault="00695C95">
      <w:pPr>
        <w:autoSpaceDE w:val="0"/>
        <w:autoSpaceDN w:val="0"/>
        <w:adjustRightInd w:val="0"/>
        <w:spacing w:after="0" w:line="325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51C6B862" w14:textId="77777777" w:rsidR="00695C95" w:rsidRDefault="00695C95">
      <w:pPr>
        <w:autoSpaceDE w:val="0"/>
        <w:autoSpaceDN w:val="0"/>
        <w:adjustRightInd w:val="0"/>
        <w:spacing w:after="0" w:line="325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4F9C77EB" w14:textId="77777777" w:rsidR="00695C95" w:rsidRDefault="00695C95">
      <w:pPr>
        <w:autoSpaceDE w:val="0"/>
        <w:autoSpaceDN w:val="0"/>
        <w:adjustRightInd w:val="0"/>
        <w:spacing w:after="0" w:line="402" w:lineRule="exact"/>
        <w:ind w:left="161"/>
        <w:rPr>
          <w:rFonts w:ascii="ArialMT" w:hAnsi="ArialMT" w:cs="ArialMT" w:hint="eastAsia"/>
          <w:color w:val="003B68"/>
          <w:sz w:val="24"/>
          <w:szCs w:val="24"/>
        </w:rPr>
      </w:pPr>
    </w:p>
    <w:p w14:paraId="09EC67A4" w14:textId="77777777" w:rsidR="00695C95" w:rsidRDefault="0083672C">
      <w:pPr>
        <w:autoSpaceDE w:val="0"/>
        <w:autoSpaceDN w:val="0"/>
        <w:adjustRightInd w:val="0"/>
        <w:spacing w:after="0" w:line="334" w:lineRule="exact"/>
        <w:ind w:left="161"/>
        <w:rPr>
          <w:rFonts w:ascii="Arial-BoldMT" w:hAnsi="Arial-BoldMT" w:cs="Arial-BoldMT"/>
          <w:color w:val="003B68"/>
          <w:sz w:val="24"/>
          <w:szCs w:val="24"/>
        </w:rPr>
      </w:pPr>
      <w:r>
        <w:rPr>
          <w:rFonts w:ascii="Arial-BoldMT" w:hAnsi="Arial-BoldMT" w:cs="Arial-BoldMT"/>
          <w:color w:val="003B68"/>
          <w:sz w:val="24"/>
          <w:szCs w:val="24"/>
        </w:rPr>
        <w:t>Nu är hela ansökan ifylld och när du har skickat in den kommer en kopia av ansökan att skickas</w:t>
      </w:r>
      <w:r>
        <w:br/>
      </w:r>
      <w:r>
        <w:rPr>
          <w:rFonts w:ascii="Arial-BoldMT" w:hAnsi="Arial-BoldMT" w:cs="Arial-BoldMT"/>
          <w:color w:val="003B68"/>
          <w:sz w:val="24"/>
          <w:szCs w:val="24"/>
        </w:rPr>
        <w:t>till din mailadress.</w:t>
      </w:r>
    </w:p>
    <w:p w14:paraId="642239E8" w14:textId="77777777" w:rsidR="00E97CC1" w:rsidRDefault="00E97CC1">
      <w:pPr>
        <w:autoSpaceDE w:val="0"/>
        <w:autoSpaceDN w:val="0"/>
        <w:adjustRightInd w:val="0"/>
        <w:spacing w:after="0" w:line="334" w:lineRule="exact"/>
        <w:ind w:left="161"/>
        <w:rPr>
          <w:rFonts w:ascii="Arial-BoldMT" w:hAnsi="Arial-BoldMT" w:cs="Arial-BoldMT"/>
          <w:color w:val="003B68"/>
          <w:sz w:val="24"/>
          <w:szCs w:val="24"/>
        </w:rPr>
      </w:pPr>
    </w:p>
    <w:p w14:paraId="79635FCC" w14:textId="77777777" w:rsidR="00E97CC1" w:rsidRDefault="00E97CC1">
      <w:pPr>
        <w:autoSpaceDE w:val="0"/>
        <w:autoSpaceDN w:val="0"/>
        <w:adjustRightInd w:val="0"/>
        <w:spacing w:after="0" w:line="334" w:lineRule="exact"/>
        <w:ind w:left="161"/>
        <w:rPr>
          <w:rFonts w:ascii="Arial-BoldMT" w:hAnsi="Arial-BoldMT" w:cs="Arial-BoldMT"/>
          <w:color w:val="003B68"/>
          <w:sz w:val="24"/>
          <w:szCs w:val="24"/>
        </w:rPr>
      </w:pPr>
    </w:p>
    <w:p w14:paraId="7E851299" w14:textId="340965A0" w:rsidR="00E97CC1" w:rsidRDefault="00E97CC1">
      <w:pPr>
        <w:autoSpaceDE w:val="0"/>
        <w:autoSpaceDN w:val="0"/>
        <w:adjustRightInd w:val="0"/>
        <w:spacing w:after="0" w:line="334" w:lineRule="exact"/>
        <w:ind w:left="161"/>
        <w:rPr>
          <w:rFonts w:ascii="Arial-BoldMT" w:hAnsi="Arial-BoldMT" w:cs="Arial-BoldMT"/>
          <w:color w:val="003B68"/>
          <w:sz w:val="24"/>
          <w:szCs w:val="24"/>
        </w:rPr>
      </w:pPr>
      <w:r>
        <w:rPr>
          <w:rFonts w:ascii="Arial-BoldMT" w:hAnsi="Arial-BoldMT" w:cs="Arial-BoldMT"/>
          <w:color w:val="003B68"/>
          <w:sz w:val="24"/>
          <w:szCs w:val="24"/>
        </w:rPr>
        <w:t>För fullständig information</w:t>
      </w:r>
      <w:r w:rsidR="00DB760A">
        <w:rPr>
          <w:rFonts w:ascii="Arial-BoldMT" w:hAnsi="Arial-BoldMT" w:cs="Arial-BoldMT"/>
          <w:color w:val="003B68"/>
          <w:sz w:val="24"/>
          <w:szCs w:val="24"/>
        </w:rPr>
        <w:t xml:space="preserve"> om bidragsansökningar och länk till webbformuläret hänvisar vi till Region Värmlands hemsida. </w:t>
      </w:r>
    </w:p>
    <w:p w14:paraId="107A7B95" w14:textId="77777777" w:rsidR="00DB760A" w:rsidRDefault="00DB760A">
      <w:pPr>
        <w:autoSpaceDE w:val="0"/>
        <w:autoSpaceDN w:val="0"/>
        <w:adjustRightInd w:val="0"/>
        <w:spacing w:after="0" w:line="334" w:lineRule="exact"/>
        <w:ind w:left="161"/>
        <w:rPr>
          <w:rFonts w:ascii="Arial-BoldMT" w:hAnsi="Arial-BoldMT" w:cs="Arial-BoldMT"/>
          <w:color w:val="003B68"/>
          <w:sz w:val="24"/>
          <w:szCs w:val="24"/>
        </w:rPr>
      </w:pPr>
    </w:p>
    <w:p w14:paraId="4FB83DC0" w14:textId="3044A977" w:rsidR="00DB760A" w:rsidRDefault="00DB760A">
      <w:pPr>
        <w:autoSpaceDE w:val="0"/>
        <w:autoSpaceDN w:val="0"/>
        <w:adjustRightInd w:val="0"/>
        <w:spacing w:after="0" w:line="334" w:lineRule="exact"/>
        <w:ind w:left="161"/>
        <w:rPr>
          <w:rFonts w:ascii="Arial-BoldMT" w:hAnsi="Arial-BoldMT" w:cs="Arial-BoldMT" w:hint="eastAsia"/>
          <w:color w:val="003B68"/>
          <w:sz w:val="24"/>
          <w:szCs w:val="24"/>
        </w:rPr>
      </w:pPr>
      <w:r>
        <w:rPr>
          <w:rFonts w:ascii="Arial-BoldMT" w:hAnsi="Arial-BoldMT" w:cs="Arial-BoldMT"/>
          <w:color w:val="003B68"/>
          <w:sz w:val="24"/>
          <w:szCs w:val="24"/>
        </w:rPr>
        <w:t>Lycka till!</w:t>
      </w:r>
    </w:p>
    <w:sectPr w:rsidR="00DB760A">
      <w:pgSz w:w="11900" w:h="16840" w:code="1"/>
      <w:pgMar w:top="1080" w:right="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-ItalicMT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5C95"/>
    <w:rsid w:val="00041618"/>
    <w:rsid w:val="00067197"/>
    <w:rsid w:val="0007241B"/>
    <w:rsid w:val="00184698"/>
    <w:rsid w:val="001B272F"/>
    <w:rsid w:val="00211831"/>
    <w:rsid w:val="002A0E81"/>
    <w:rsid w:val="002B473B"/>
    <w:rsid w:val="00300C41"/>
    <w:rsid w:val="00374462"/>
    <w:rsid w:val="003B4BDB"/>
    <w:rsid w:val="0045151F"/>
    <w:rsid w:val="00475190"/>
    <w:rsid w:val="005039C2"/>
    <w:rsid w:val="005243F9"/>
    <w:rsid w:val="00552024"/>
    <w:rsid w:val="0058328E"/>
    <w:rsid w:val="005F648F"/>
    <w:rsid w:val="00657BB8"/>
    <w:rsid w:val="00657BE3"/>
    <w:rsid w:val="00682E2C"/>
    <w:rsid w:val="00695C95"/>
    <w:rsid w:val="007032A2"/>
    <w:rsid w:val="00711DFA"/>
    <w:rsid w:val="007450AA"/>
    <w:rsid w:val="007A5181"/>
    <w:rsid w:val="0083672C"/>
    <w:rsid w:val="009B35DB"/>
    <w:rsid w:val="00A52A88"/>
    <w:rsid w:val="00A83C63"/>
    <w:rsid w:val="00AA4949"/>
    <w:rsid w:val="00B430B3"/>
    <w:rsid w:val="00B46E7C"/>
    <w:rsid w:val="00BC551A"/>
    <w:rsid w:val="00BD27F5"/>
    <w:rsid w:val="00C05265"/>
    <w:rsid w:val="00C07602"/>
    <w:rsid w:val="00C4031F"/>
    <w:rsid w:val="00C671D6"/>
    <w:rsid w:val="00C8716D"/>
    <w:rsid w:val="00CD0AC5"/>
    <w:rsid w:val="00CE72E2"/>
    <w:rsid w:val="00DB760A"/>
    <w:rsid w:val="00DC0345"/>
    <w:rsid w:val="00E02A08"/>
    <w:rsid w:val="00E05550"/>
    <w:rsid w:val="00E97CC1"/>
    <w:rsid w:val="00EC3D58"/>
    <w:rsid w:val="00F158D1"/>
    <w:rsid w:val="00F506FD"/>
    <w:rsid w:val="00FA4167"/>
    <w:rsid w:val="03921E75"/>
    <w:rsid w:val="0822A3D2"/>
    <w:rsid w:val="0E4F4BEE"/>
    <w:rsid w:val="18B8551F"/>
    <w:rsid w:val="57AFAEDB"/>
    <w:rsid w:val="60650CAD"/>
    <w:rsid w:val="6F8BF75C"/>
    <w:rsid w:val="757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2019667A"/>
  <w15:docId w15:val="{70F3832A-E88C-487F-82F5-70BEA0D4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ce738-0d0d-4b34-b216-b9dce7869fd4">
      <Terms xmlns="http://schemas.microsoft.com/office/infopath/2007/PartnerControls"/>
    </lcf76f155ced4ddcb4097134ff3c332f>
    <TaxCatchAll xmlns="27459485-c959-4ffe-b6a3-3ec1fa9cc8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D9715C568A240AE5C975461848630" ma:contentTypeVersion="14" ma:contentTypeDescription="Create a new document." ma:contentTypeScope="" ma:versionID="e863fc33bbc47e0a4a5094a93476c4d7">
  <xsd:schema xmlns:xsd="http://www.w3.org/2001/XMLSchema" xmlns:xs="http://www.w3.org/2001/XMLSchema" xmlns:p="http://schemas.microsoft.com/office/2006/metadata/properties" xmlns:ns2="020ce738-0d0d-4b34-b216-b9dce7869fd4" xmlns:ns3="27459485-c959-4ffe-b6a3-3ec1fa9cc897" targetNamespace="http://schemas.microsoft.com/office/2006/metadata/properties" ma:root="true" ma:fieldsID="3f9f1940adbc3735c1829b0df054f139" ns2:_="" ns3:_="">
    <xsd:import namespace="020ce738-0d0d-4b34-b216-b9dce7869fd4"/>
    <xsd:import namespace="27459485-c959-4ffe-b6a3-3ec1fa9cc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ce738-0d0d-4b34-b216-b9dce7869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6c666c-3d86-41dd-931b-6486b2d8a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9485-c959-4ffe-b6a3-3ec1fa9cc8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29bde06-a830-44c6-8380-49e884dfa5b6}" ma:internalName="TaxCatchAll" ma:showField="CatchAllData" ma:web="27459485-c959-4ffe-b6a3-3ec1fa9cc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5BCF0-AF46-4923-B8D2-ECC35C562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24A65-E52D-4A96-995B-F801CCE880E6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7459485-c959-4ffe-b6a3-3ec1fa9cc897"/>
    <ds:schemaRef ds:uri="http://purl.org/dc/terms/"/>
    <ds:schemaRef ds:uri="http://schemas.openxmlformats.org/package/2006/metadata/core-properties"/>
    <ds:schemaRef ds:uri="020ce738-0d0d-4b34-b216-b9dce7869fd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82F605-8543-46EB-B411-8FD8AE70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ce738-0d0d-4b34-b216-b9dce7869fd4"/>
    <ds:schemaRef ds:uri="27459485-c959-4ffe-b6a3-3ec1fa9cc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Delvert</dc:creator>
  <cp:keywords/>
  <cp:lastModifiedBy>Johanna Delvert</cp:lastModifiedBy>
  <cp:revision>2</cp:revision>
  <dcterms:created xsi:type="dcterms:W3CDTF">2024-06-03T09:31:00Z</dcterms:created>
  <dcterms:modified xsi:type="dcterms:W3CDTF">2024-06-03T09:31:00Z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0x010100762D9715C568A240AE5C975461848630</vt:lpwstr>
  </property>
  <property fmtid="{D5CDD505-2E9C-101B-9397-08002B2CF9AE}" pid="3" name="MediaServiceImageTags">
    <vt:lpwstr/>
  </property>
</Properties>
</file>